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Министерство образования и науки Республики Татарстан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Государственное автономное профессиональное образовательное учреждение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«Сабинский аграрный колледж»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>фонд оценочных средст</w:t>
      </w: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 xml:space="preserve"> </w:t>
      </w:r>
      <w:r w:rsidRPr="000C7200">
        <w:t>для проведения текущего контроля и промежуточной аттестации по учебной дисциплине</w:t>
      </w:r>
    </w:p>
    <w:p w:rsidR="000C7200" w:rsidRPr="000C7200" w:rsidRDefault="000C7200" w:rsidP="000C7200">
      <w:pPr>
        <w:spacing w:line="276" w:lineRule="auto"/>
        <w:rPr>
          <w:b/>
          <w:caps/>
          <w:smallCaps/>
        </w:rPr>
      </w:pPr>
    </w:p>
    <w:p w:rsidR="0087732A" w:rsidRPr="00356101" w:rsidRDefault="0087732A" w:rsidP="0087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ОП.03 ЭЛЕКТРОТЕХНИКА И ЭЛЕКТРОНИКА</w:t>
      </w:r>
    </w:p>
    <w:p w:rsidR="000C7200" w:rsidRPr="000C7200" w:rsidRDefault="007379BD" w:rsidP="000C7200">
      <w:pPr>
        <w:spacing w:line="276" w:lineRule="auto"/>
        <w:jc w:val="center"/>
        <w:rPr>
          <w:caps/>
        </w:rPr>
      </w:pPr>
      <w:r>
        <w:t>о</w:t>
      </w:r>
      <w:r w:rsidR="0058694E">
        <w:t>бще</w:t>
      </w:r>
      <w:r w:rsidR="000C7200" w:rsidRPr="000C7200">
        <w:t>го</w:t>
      </w:r>
      <w:r w:rsidR="0058694E">
        <w:t xml:space="preserve"> профессионального</w:t>
      </w:r>
      <w:r w:rsidR="000C7200" w:rsidRPr="000C7200">
        <w:rPr>
          <w:caps/>
        </w:rPr>
        <w:t xml:space="preserve"> </w:t>
      </w:r>
      <w:r w:rsidR="000C7200" w:rsidRPr="000C7200">
        <w:t>цикла программы подготовки специалистов среднего звена</w:t>
      </w: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 xml:space="preserve">по специальности </w:t>
      </w:r>
    </w:p>
    <w:p w:rsidR="00C4420F" w:rsidRPr="00C4420F" w:rsidRDefault="00C4420F" w:rsidP="00C4420F">
      <w:pPr>
        <w:ind w:left="-540"/>
        <w:jc w:val="center"/>
        <w:rPr>
          <w:caps/>
          <w:sz w:val="28"/>
          <w:szCs w:val="28"/>
        </w:rPr>
      </w:pPr>
      <w:r w:rsidRPr="00C4420F">
        <w:rPr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7379BD">
      <w:pPr>
        <w:widowControl w:val="0"/>
        <w:spacing w:line="276" w:lineRule="auto"/>
        <w:jc w:val="both"/>
        <w:rPr>
          <w:b/>
        </w:rPr>
      </w:pPr>
      <w:r w:rsidRPr="000C7200">
        <w:rPr>
          <w:b/>
        </w:rPr>
        <w:t xml:space="preserve">                                           </w:t>
      </w:r>
      <w:r w:rsidR="0049009A">
        <w:rPr>
          <w:b/>
        </w:rPr>
        <w:t xml:space="preserve">                            2023</w:t>
      </w:r>
      <w:r w:rsidRPr="000C7200">
        <w:rPr>
          <w:b/>
        </w:rPr>
        <w:t xml:space="preserve"> г</w:t>
      </w:r>
      <w:r w:rsidRPr="000C7200">
        <w:rPr>
          <w:b/>
        </w:rPr>
        <w:br w:type="page"/>
      </w:r>
    </w:p>
    <w:p w:rsidR="000C7200" w:rsidRPr="000C7200" w:rsidRDefault="000C7200" w:rsidP="007379BD">
      <w:pPr>
        <w:jc w:val="both"/>
      </w:pPr>
      <w:r w:rsidRPr="000C7200">
        <w:lastRenderedPageBreak/>
        <w:t xml:space="preserve">Фонд оценочных средств разработан на основе рабочей </w:t>
      </w:r>
      <w:r w:rsidR="00616207">
        <w:t>пр</w:t>
      </w:r>
      <w:r w:rsidR="0049009A">
        <w:t>ограммы учебной дисциплины ОП.04</w:t>
      </w:r>
      <w:r w:rsidR="00616207">
        <w:t xml:space="preserve"> Электротехника и электроника </w:t>
      </w:r>
      <w:r w:rsidRPr="000C7200"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C4420F" w:rsidRPr="00C4420F">
        <w:t>35.02.16 Эксплуатация и ремонт сельскохозяйственных машин и оборудования</w:t>
      </w:r>
      <w:r w:rsidR="00C4420F" w:rsidRPr="000C7200">
        <w:t xml:space="preserve"> </w:t>
      </w:r>
      <w:r w:rsidRPr="000C7200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0C7200" w:rsidRPr="000C7200" w:rsidRDefault="000C7200" w:rsidP="000C7200">
      <w:pPr>
        <w:spacing w:line="276" w:lineRule="auto"/>
        <w:jc w:val="center"/>
      </w:pPr>
    </w:p>
    <w:p w:rsidR="000C7200" w:rsidRPr="000C7200" w:rsidRDefault="000C7200" w:rsidP="000C7200">
      <w:pPr>
        <w:spacing w:line="276" w:lineRule="auto"/>
        <w:jc w:val="center"/>
      </w:pPr>
      <w:r w:rsidRPr="000C7200">
        <w:t xml:space="preserve"> </w:t>
      </w:r>
    </w:p>
    <w:p w:rsidR="000C7200" w:rsidRPr="000C7200" w:rsidRDefault="000C7200" w:rsidP="000C7200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0C7200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ОДОБРЕН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на предметно-цикловой комиссии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мастеров п/о и технических дисциплин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ГАПОУ «Сабинский аграрный колледж»</w:t>
      </w:r>
      <w:r w:rsidRPr="000C7200">
        <w:rPr>
          <w:rFonts w:eastAsia="Calibri"/>
          <w:lang w:eastAsia="en-US"/>
        </w:rPr>
        <w:tab/>
        <w:t xml:space="preserve"> 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Пр</w:t>
      </w:r>
      <w:r w:rsidR="0049009A">
        <w:rPr>
          <w:rFonts w:eastAsia="Calibri"/>
        </w:rPr>
        <w:t xml:space="preserve">отокол № </w:t>
      </w:r>
      <w:proofErr w:type="gramStart"/>
      <w:r w:rsidR="0049009A">
        <w:rPr>
          <w:rFonts w:eastAsia="Calibri"/>
        </w:rPr>
        <w:t>1  от</w:t>
      </w:r>
      <w:proofErr w:type="gramEnd"/>
      <w:r w:rsidR="0049009A">
        <w:rPr>
          <w:rFonts w:eastAsia="Calibri"/>
        </w:rPr>
        <w:t xml:space="preserve"> «25» августа 2023</w:t>
      </w:r>
      <w:r w:rsidRPr="000C7200">
        <w:rPr>
          <w:rFonts w:eastAsia="Calibri"/>
        </w:rPr>
        <w:t xml:space="preserve"> г.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Председатель ПЦК: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_________________________________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ОБСУЖДЕНО И ПРИНЯТО</w:t>
      </w:r>
    </w:p>
    <w:p w:rsidR="000C7200" w:rsidRPr="000C7200" w:rsidRDefault="000C7200" w:rsidP="000C7200">
      <w:pPr>
        <w:autoSpaceDN w:val="0"/>
        <w:spacing w:line="276" w:lineRule="auto"/>
        <w:jc w:val="both"/>
        <w:rPr>
          <w:lang w:eastAsia="en-US"/>
        </w:rPr>
      </w:pPr>
      <w:r w:rsidRPr="000C7200">
        <w:rPr>
          <w:rFonts w:eastAsia="Calibri"/>
        </w:rPr>
        <w:t>на п</w:t>
      </w:r>
      <w:r w:rsidRPr="000C7200">
        <w:rPr>
          <w:rFonts w:eastAsia="Calibri"/>
          <w:lang w:eastAsia="en-US"/>
        </w:rPr>
        <w:t xml:space="preserve">едагогическом совете </w:t>
      </w:r>
      <w:proofErr w:type="gramStart"/>
      <w:r w:rsidRPr="000C7200">
        <w:rPr>
          <w:rFonts w:eastAsia="Calibri"/>
          <w:lang w:eastAsia="en-US"/>
        </w:rPr>
        <w:t>ГАПОУ  Сабинский</w:t>
      </w:r>
      <w:proofErr w:type="gramEnd"/>
      <w:r w:rsidRPr="000C7200">
        <w:rPr>
          <w:rFonts w:eastAsia="Calibri"/>
          <w:lang w:eastAsia="en-US"/>
        </w:rPr>
        <w:t xml:space="preserve"> аграрный колледж»</w:t>
      </w: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Пр</w:t>
      </w:r>
      <w:r w:rsidR="0049009A">
        <w:rPr>
          <w:rFonts w:eastAsia="Calibri"/>
        </w:rPr>
        <w:t>отокол № 1 от «</w:t>
      </w:r>
      <w:proofErr w:type="gramStart"/>
      <w:r w:rsidR="0049009A">
        <w:rPr>
          <w:rFonts w:eastAsia="Calibri"/>
        </w:rPr>
        <w:t>28 »</w:t>
      </w:r>
      <w:proofErr w:type="gramEnd"/>
      <w:r w:rsidR="0049009A">
        <w:rPr>
          <w:rFonts w:eastAsia="Calibri"/>
        </w:rPr>
        <w:t xml:space="preserve"> августа 2023</w:t>
      </w:r>
      <w:r w:rsidRPr="000C7200">
        <w:rPr>
          <w:rFonts w:eastAsia="Calibri"/>
        </w:rPr>
        <w:t xml:space="preserve"> г.</w:t>
      </w:r>
    </w:p>
    <w:p w:rsidR="000C7200" w:rsidRPr="000C7200" w:rsidRDefault="000C7200" w:rsidP="000C7200">
      <w:pPr>
        <w:spacing w:line="276" w:lineRule="auto"/>
      </w:pPr>
      <w:r w:rsidRPr="000C7200">
        <w:t>Председатель педагогического совета</w:t>
      </w:r>
    </w:p>
    <w:p w:rsidR="000C7200" w:rsidRPr="000C7200" w:rsidRDefault="000C7200" w:rsidP="000C7200">
      <w:pPr>
        <w:spacing w:line="276" w:lineRule="auto"/>
        <w:rPr>
          <w:b/>
        </w:rPr>
      </w:pPr>
      <w:r w:rsidRPr="000C7200">
        <w:rPr>
          <w:b/>
        </w:rPr>
        <w:t>___________________________________</w:t>
      </w: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</w:pPr>
      <w:r w:rsidRPr="000C7200">
        <w:rPr>
          <w:b/>
        </w:rPr>
        <w:t>Составитель:</w:t>
      </w:r>
      <w:r w:rsidRPr="000C7200">
        <w:t xml:space="preserve"> преподаватель ГАПОУ «Сабинский аграрный колледж» </w:t>
      </w:r>
      <w:r w:rsidR="00616207">
        <w:t>Нургалиев Рустем Мударисович</w:t>
      </w:r>
    </w:p>
    <w:p w:rsidR="000C7200" w:rsidRPr="000C7200" w:rsidRDefault="000C7200" w:rsidP="000C7200">
      <w:pPr>
        <w:spacing w:line="276" w:lineRule="auto"/>
        <w:contextualSpacing/>
        <w:rPr>
          <w:b/>
          <w:caps/>
        </w:rPr>
      </w:pPr>
    </w:p>
    <w:p w:rsidR="00616207" w:rsidRPr="000C7200" w:rsidRDefault="000C7200" w:rsidP="00616207">
      <w:pPr>
        <w:spacing w:line="276" w:lineRule="auto"/>
        <w:ind w:firstLine="709"/>
        <w:jc w:val="both"/>
        <w:rPr>
          <w:rFonts w:eastAsia="TimesNewRomanPSMT"/>
        </w:rPr>
      </w:pPr>
      <w:r w:rsidRPr="000C7200">
        <w:t xml:space="preserve">Фонд оценочных средств (ФОС) </w:t>
      </w:r>
      <w:r w:rsidRPr="000C7200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 w:rsidR="00616207">
        <w:rPr>
          <w:rFonts w:eastAsia="TimesNewRomanPSMT"/>
        </w:rPr>
        <w:t>Электротехника и электроника</w:t>
      </w:r>
      <w:r w:rsidR="00616207" w:rsidRPr="000C7200">
        <w:rPr>
          <w:rFonts w:eastAsia="TimesNewRomanPSMT"/>
        </w:rPr>
        <w:t>.</w:t>
      </w:r>
    </w:p>
    <w:p w:rsidR="000C7200" w:rsidRPr="000C7200" w:rsidRDefault="000C7200" w:rsidP="000C7200">
      <w:pPr>
        <w:spacing w:line="276" w:lineRule="auto"/>
        <w:ind w:firstLine="709"/>
        <w:jc w:val="both"/>
        <w:rPr>
          <w:rFonts w:eastAsia="TimesNewRomanPSMT"/>
        </w:rPr>
      </w:pPr>
      <w:r w:rsidRPr="000C7200">
        <w:rPr>
          <w:rFonts w:eastAsia="TimesNewRomanPSMT"/>
        </w:rPr>
        <w:t xml:space="preserve"> ФОС включает контрольные материалы для проведения промежуточной аттестации в форме</w:t>
      </w:r>
      <w:r w:rsidRPr="000C7200">
        <w:rPr>
          <w:rFonts w:ascii="Calibri" w:eastAsia="TimesNewRomanPSMT" w:hAnsi="Calibri"/>
          <w:sz w:val="22"/>
          <w:vertAlign w:val="superscript"/>
        </w:rPr>
        <w:t xml:space="preserve"> </w:t>
      </w:r>
      <w:r w:rsidRPr="000C7200">
        <w:rPr>
          <w:rFonts w:eastAsia="TimesNewRomanPSMT"/>
        </w:rPr>
        <w:t>дифференцированного зачета.</w:t>
      </w:r>
    </w:p>
    <w:p w:rsidR="000C7200" w:rsidRPr="000C7200" w:rsidRDefault="000C7200" w:rsidP="000C7200">
      <w:pPr>
        <w:spacing w:line="276" w:lineRule="auto"/>
        <w:ind w:firstLine="709"/>
        <w:jc w:val="both"/>
        <w:rPr>
          <w:rFonts w:eastAsia="TimesNewRomanPSMT"/>
        </w:rPr>
      </w:pPr>
      <w:r w:rsidRPr="000C7200">
        <w:rPr>
          <w:rFonts w:eastAsia="TimesNewRomanPSMT"/>
        </w:rPr>
        <w:t xml:space="preserve">ФОС разработан в соответствии с </w:t>
      </w:r>
      <w:r w:rsidRPr="000C7200">
        <w:t>программой подготовки специалистов среднего звена (ППССЗ)</w:t>
      </w:r>
      <w:r w:rsidRPr="000C7200">
        <w:rPr>
          <w:rFonts w:eastAsia="TimesNewRomanPSMT"/>
        </w:rPr>
        <w:t xml:space="preserve"> по специальности СПО </w:t>
      </w:r>
      <w:r w:rsidR="00C4420F" w:rsidRPr="00C4420F">
        <w:t>35.02.16 Эксплуатация и ремонт сельскохозяйственных машин и оборудования</w:t>
      </w:r>
      <w:r w:rsidRPr="000C7200">
        <w:t>, систем и агрегатов автомобилей</w:t>
      </w:r>
      <w:r w:rsidRPr="000C7200">
        <w:rPr>
          <w:rFonts w:eastAsia="TimesNewRomanPSMT"/>
        </w:rPr>
        <w:t xml:space="preserve">; программой </w:t>
      </w:r>
      <w:r w:rsidRPr="000C7200">
        <w:t xml:space="preserve">дисциплины </w:t>
      </w:r>
      <w:r w:rsidR="00616207">
        <w:rPr>
          <w:rFonts w:eastAsia="TimesNewRomanPSMT"/>
        </w:rPr>
        <w:t>Электротехника и электроника</w:t>
      </w:r>
      <w:r w:rsidRPr="000C7200">
        <w:rPr>
          <w:rFonts w:eastAsia="TimesNewRomanPSMT"/>
        </w:rPr>
        <w:t>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1. Конечными результатами освоения учебной дисциплины являются знания и умения обучающегося.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2. Конечные результаты являются объектом оценки в процессе аттестации по учебной дисциплине. Формой аттестации по учебной дисциплине является дифференцированный зачет.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В процессе освоения программы учебной дисциплины осуществляется текущий контроль.</w:t>
      </w:r>
    </w:p>
    <w:p w:rsidR="000C7200" w:rsidRPr="000C7200" w:rsidRDefault="000C7200" w:rsidP="000C720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B4E8B" w:rsidRDefault="00DB4E8B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Pr="003C3D5D" w:rsidRDefault="00616207" w:rsidP="00DB4E8B">
      <w:pPr>
        <w:widowControl w:val="0"/>
        <w:rPr>
          <w:bCs/>
          <w:lang w:eastAsia="ar-SA"/>
        </w:rPr>
      </w:pPr>
    </w:p>
    <w:p w:rsidR="00192CE5" w:rsidRPr="003032B6" w:rsidRDefault="00192CE5" w:rsidP="00192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lastRenderedPageBreak/>
        <w:t xml:space="preserve">СОДЕРЖАНИЕ </w:t>
      </w:r>
    </w:p>
    <w:p w:rsidR="00192CE5" w:rsidRPr="003032B6" w:rsidRDefault="00192CE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45"/>
        <w:gridCol w:w="1866"/>
      </w:tblGrid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 xml:space="preserve">ПАСПОРТ </w:t>
            </w:r>
            <w:r w:rsidR="00D378FB">
              <w:rPr>
                <w:b/>
                <w:caps/>
              </w:rPr>
              <w:t>КОМПЛЕКТА КОНТРОЛЬНО-ОЦЕНОЧНЫХ СРЕДСТВ</w:t>
            </w:r>
          </w:p>
          <w:p w:rsidR="00192CE5" w:rsidRPr="003032B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616207" w:rsidP="008F5C9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РЕЗУЛЬТАТЫ ОСВОЕНИЯ ДИСЦИПЛИНЫ, ПОДЛЕЖАЩИЕ ПРОВЕРКЕ</w:t>
            </w:r>
          </w:p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1D5BBE" w:rsidRDefault="007379BD" w:rsidP="008F5C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92CE5" w:rsidRPr="003032B6" w:rsidTr="008F5C9F">
        <w:trPr>
          <w:trHeight w:val="670"/>
        </w:trPr>
        <w:tc>
          <w:tcPr>
            <w:tcW w:w="7668" w:type="dxa"/>
            <w:shd w:val="clear" w:color="auto" w:fill="auto"/>
          </w:tcPr>
          <w:p w:rsidR="00192CE5" w:rsidRPr="004D6296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ОЦЕНКА ОСВОЕНИЯ УЧЕБНОЙ ДИСЦИПЛИНЫ ЭЛЕКТРОТЕХНИКА И ЭЛЕКТРОНИКА</w:t>
            </w:r>
          </w:p>
          <w:p w:rsidR="00192CE5" w:rsidRPr="004D6296" w:rsidRDefault="00192CE5" w:rsidP="008F5C9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4D6296" w:rsidRDefault="00616207" w:rsidP="008F5C9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4D6296" w:rsidRDefault="00A7736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ПЕРЕЧЕНЬ МАТЕРИАЛОВ, ОБОРУДОВАНИЯ И ИНФОРМАЦИОННЫХ ИСТОЧНИКОВ, ИСПОЛЬЗУЕМЫХ В АТТЕСТАЦИИ</w:t>
            </w:r>
          </w:p>
          <w:p w:rsidR="00192CE5" w:rsidRPr="004D6296" w:rsidRDefault="00192CE5" w:rsidP="008F5C9F"/>
        </w:tc>
        <w:tc>
          <w:tcPr>
            <w:tcW w:w="1903" w:type="dxa"/>
            <w:shd w:val="clear" w:color="auto" w:fill="auto"/>
          </w:tcPr>
          <w:p w:rsidR="00192CE5" w:rsidRPr="004D6296" w:rsidRDefault="004D6296" w:rsidP="008F5C9F">
            <w:pPr>
              <w:jc w:val="center"/>
              <w:rPr>
                <w:b/>
              </w:rPr>
            </w:pPr>
            <w:r w:rsidRPr="004D6296">
              <w:rPr>
                <w:b/>
              </w:rPr>
              <w:t>5</w:t>
            </w:r>
            <w:r w:rsidR="001C5C87">
              <w:rPr>
                <w:b/>
              </w:rPr>
              <w:t>8</w:t>
            </w:r>
          </w:p>
        </w:tc>
      </w:tr>
    </w:tbl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41925" w:rsidRDefault="00541925" w:rsidP="0027351D">
      <w:pPr>
        <w:widowControl w:val="0"/>
        <w:numPr>
          <w:ilvl w:val="0"/>
          <w:numId w:val="2"/>
        </w:numPr>
        <w:tabs>
          <w:tab w:val="left" w:pos="966"/>
        </w:tabs>
        <w:spacing w:line="230" w:lineRule="exact"/>
        <w:ind w:left="40" w:firstLine="700"/>
        <w:jc w:val="center"/>
        <w:rPr>
          <w:b/>
        </w:rPr>
      </w:pPr>
      <w:r w:rsidRPr="00356101">
        <w:rPr>
          <w:b/>
          <w:caps/>
          <w:u w:val="single"/>
        </w:rPr>
        <w:br w:type="page"/>
      </w:r>
      <w:r w:rsidRPr="00356101">
        <w:rPr>
          <w:b/>
        </w:rPr>
        <w:lastRenderedPageBreak/>
        <w:t xml:space="preserve">ПАСПОРТ </w:t>
      </w:r>
      <w:r w:rsidR="0027351D">
        <w:rPr>
          <w:b/>
        </w:rPr>
        <w:t>КОМПЛЕКТА КОНТРОЛЬНО – ОЦЕНОЧНЫХ СРЕДСТВ</w:t>
      </w:r>
    </w:p>
    <w:p w:rsidR="0027351D" w:rsidRPr="00356101" w:rsidRDefault="0027351D" w:rsidP="00241F96">
      <w:pPr>
        <w:widowControl w:val="0"/>
        <w:tabs>
          <w:tab w:val="left" w:pos="966"/>
        </w:tabs>
        <w:spacing w:line="230" w:lineRule="exact"/>
        <w:ind w:left="740"/>
        <w:rPr>
          <w:b/>
        </w:rPr>
      </w:pPr>
    </w:p>
    <w:p w:rsidR="00541925" w:rsidRPr="00241F96" w:rsidRDefault="00241F96" w:rsidP="00624D5E">
      <w:pPr>
        <w:pStyle w:val="ac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Общие положения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87" w:right="-185"/>
        <w:jc w:val="both"/>
        <w:rPr>
          <w:b/>
        </w:rPr>
      </w:pPr>
    </w:p>
    <w:p w:rsidR="00241F96" w:rsidRPr="00241F96" w:rsidRDefault="00241F96" w:rsidP="00F05879">
      <w:pPr>
        <w:keepNext/>
        <w:keepLines/>
        <w:suppressLineNumbers/>
        <w:suppressAutoHyphens/>
        <w:spacing w:line="276" w:lineRule="auto"/>
        <w:ind w:firstLine="708"/>
        <w:jc w:val="both"/>
      </w:pPr>
      <w:r w:rsidRPr="00241F96">
        <w:t xml:space="preserve">Контрольно-оценочные средства (КОС) предназначены для контроля и оценки образовательных достижений обучающихся, освоивших </w:t>
      </w:r>
      <w:proofErr w:type="gramStart"/>
      <w:r w:rsidRPr="00241F96">
        <w:t>программу  дисциплины</w:t>
      </w:r>
      <w:proofErr w:type="gramEnd"/>
      <w:r w:rsidR="00760CA8">
        <w:t xml:space="preserve"> «Электротехника и электроника</w:t>
      </w:r>
      <w:r w:rsidRPr="00241F96">
        <w:t>».</w:t>
      </w:r>
    </w:p>
    <w:p w:rsidR="00241F96" w:rsidRDefault="00241F96" w:rsidP="00F05879">
      <w:pPr>
        <w:keepNext/>
        <w:keepLines/>
        <w:suppressLineNumbers/>
        <w:suppressAutoHyphens/>
        <w:spacing w:line="276" w:lineRule="auto"/>
        <w:ind w:firstLine="708"/>
        <w:jc w:val="both"/>
        <w:rPr>
          <w:vertAlign w:val="superscript"/>
        </w:rPr>
      </w:pPr>
      <w:r w:rsidRPr="00241F96">
        <w:t xml:space="preserve">КОС включает </w:t>
      </w:r>
      <w:proofErr w:type="gramStart"/>
      <w:r w:rsidRPr="00241F96">
        <w:t>контрольные  материалы</w:t>
      </w:r>
      <w:proofErr w:type="gramEnd"/>
      <w:r w:rsidRPr="00241F96">
        <w:t xml:space="preserve"> для проведения текущего контроля и итоговой  аттестации в форме экзамена.</w:t>
      </w:r>
      <w:r w:rsidRPr="00241F96">
        <w:rPr>
          <w:vertAlign w:val="superscript"/>
        </w:rPr>
        <w:t xml:space="preserve"> </w:t>
      </w:r>
    </w:p>
    <w:p w:rsidR="00760CA8" w:rsidRDefault="00A23803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rPr>
          <w:rFonts w:eastAsia="TimesNewRomanPSMT"/>
        </w:rPr>
        <w:t xml:space="preserve">КОС разработаны в соответствии с </w:t>
      </w:r>
      <w:r>
        <w:t xml:space="preserve">программой подготовки специалистов среднего </w:t>
      </w:r>
      <w:proofErr w:type="gramStart"/>
      <w:r>
        <w:t xml:space="preserve">звена  </w:t>
      </w:r>
      <w:r>
        <w:rPr>
          <w:rFonts w:eastAsia="TimesNewRomanPSMT"/>
        </w:rPr>
        <w:t>по</w:t>
      </w:r>
      <w:proofErr w:type="gramEnd"/>
      <w:r>
        <w:rPr>
          <w:rFonts w:eastAsia="TimesNewRomanPSMT"/>
        </w:rPr>
        <w:t xml:space="preserve"> специальности </w:t>
      </w:r>
      <w:r w:rsidR="00760CA8">
        <w:t xml:space="preserve">23.02.07 Техническое обслуживание и ремонт двигателей, </w:t>
      </w:r>
    </w:p>
    <w:p w:rsidR="00A23803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t>систем и агрегатов автомобилей</w:t>
      </w:r>
      <w:r w:rsidR="00A23803">
        <w:t xml:space="preserve"> </w:t>
      </w:r>
      <w:r w:rsidR="00A23803">
        <w:rPr>
          <w:rFonts w:eastAsia="TimesNewRomanPSMT"/>
        </w:rPr>
        <w:t xml:space="preserve">программой </w:t>
      </w:r>
      <w:r w:rsidR="00A23803">
        <w:t xml:space="preserve">дисциплины </w:t>
      </w:r>
      <w:r w:rsidR="00A23803" w:rsidRPr="00241F96">
        <w:t>Элек</w:t>
      </w:r>
      <w:r w:rsidR="00A23803">
        <w:t xml:space="preserve">тротехника и электроника </w:t>
      </w:r>
    </w:p>
    <w:p w:rsidR="00A23803" w:rsidRDefault="00A23803" w:rsidP="00F058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t xml:space="preserve">              1. Конечными результатами освоения учебной дисциплины являются знания и умения обучающегося.</w:t>
      </w:r>
    </w:p>
    <w:p w:rsidR="00A23803" w:rsidRPr="00A23803" w:rsidRDefault="00A23803" w:rsidP="00F05879">
      <w:pPr>
        <w:pStyle w:val="a8"/>
        <w:spacing w:line="276" w:lineRule="auto"/>
        <w:ind w:firstLine="851"/>
        <w:jc w:val="both"/>
      </w:pPr>
      <w: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является </w:t>
      </w:r>
      <w:r w:rsidRPr="00A23803">
        <w:t>д</w:t>
      </w:r>
      <w:r>
        <w:t>ифференцированный зачет</w:t>
      </w:r>
      <w:r w:rsidRPr="00A23803">
        <w:t>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>В процессе освоения программы учебной дисциплины осуществляется текущий контроль.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 xml:space="preserve">3. Конечные результаты учебной дисциплины являются ресурсом для формирования следующих компетенций: </w:t>
      </w:r>
    </w:p>
    <w:p w:rsidR="00A23803" w:rsidRDefault="00FB34D4" w:rsidP="00F05879">
      <w:pPr>
        <w:pStyle w:val="a8"/>
        <w:spacing w:line="276" w:lineRule="auto"/>
        <w:jc w:val="both"/>
      </w:pPr>
      <w:r>
        <w:t xml:space="preserve">         </w:t>
      </w:r>
      <w:r w:rsidR="00A23803">
        <w:t>- профессиональных</w:t>
      </w:r>
      <w:r>
        <w:t>: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 xml:space="preserve">ПК 1.1. Осуществлять диагностику систем, узлов и механизмов автомобильных двигателей 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ПК 2.1 Осуществлять диагностику электрооборудования и электронных систем автомобилей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ПК 2.2. Осуществлять техническое обслуживание электрооборудования и электронных систем автомобилей согласно технологической документации</w:t>
      </w:r>
    </w:p>
    <w:p w:rsidR="00FB34D4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60CA8">
        <w:rPr>
          <w:spacing w:val="-3"/>
        </w:rPr>
        <w:t xml:space="preserve">         ПК 2.3. Проводить ремонт электрооборудования и электронных систем автомобилей в соответствии</w:t>
      </w:r>
      <w:r w:rsidR="00FB34D4">
        <w:t>- общих:</w:t>
      </w:r>
      <w:r w:rsidR="00A23803">
        <w:t xml:space="preserve"> 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1. Выбирать способы решения задач профессиональной деятельности, применительно к различным контекстам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3. Планировать и реализовывать собственное профессиональное и личностное развитие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4. Работать в коллективе и команде, эффективно взаимодействовать с коллегами, руководством, клиентами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5. 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7. Содействовать сохранению окружающей среды, ресурсосбережению, эффективно действовать в чрезвычайных ситуациях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 xml:space="preserve">ОК 9. Использовать информационные технологии в профессиональной деятельности </w:t>
      </w:r>
    </w:p>
    <w:p w:rsidR="00FB34D4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10. Пользоваться профессиональной документацией на государственном и иностранном языках</w:t>
      </w:r>
    </w:p>
    <w:p w:rsidR="00FB34D4" w:rsidRDefault="00FB34D4" w:rsidP="00FB3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760CA8" w:rsidRDefault="00760CA8" w:rsidP="00FB3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A23803" w:rsidRDefault="00A23803" w:rsidP="00A23803">
      <w:pPr>
        <w:pStyle w:val="a8"/>
        <w:ind w:firstLine="851"/>
        <w:jc w:val="both"/>
      </w:pPr>
    </w:p>
    <w:p w:rsidR="00541925" w:rsidRPr="00241F96" w:rsidRDefault="00241F96" w:rsidP="00624D5E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41F96">
        <w:rPr>
          <w:b/>
        </w:rPr>
        <w:lastRenderedPageBreak/>
        <w:t>РЕЗУЛЬТАТЫ ОСВОЕНИЯ ДИСЦИПЛИНЫ, ПОДЛЕЖАЩИЕ ПРОВЕРКЕ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rPr>
          <w:b/>
        </w:rPr>
      </w:pPr>
    </w:p>
    <w:p w:rsidR="00541925" w:rsidRPr="00356101" w:rsidRDefault="00241F96" w:rsidP="00541925">
      <w:pPr>
        <w:rPr>
          <w:b/>
        </w:rPr>
      </w:pPr>
      <w:r>
        <w:rPr>
          <w:b/>
        </w:rPr>
        <w:t>2.1 Знания и умения, подлежащие проверке</w:t>
      </w:r>
    </w:p>
    <w:p w:rsidR="00596FB5" w:rsidRPr="00356101" w:rsidRDefault="00596FB5" w:rsidP="00541925">
      <w:pPr>
        <w:rPr>
          <w:b/>
        </w:rPr>
      </w:pPr>
    </w:p>
    <w:p w:rsidR="00241F96" w:rsidRPr="00241F96" w:rsidRDefault="00241F96" w:rsidP="00241F96">
      <w:pPr>
        <w:pStyle w:val="ae"/>
        <w:spacing w:before="80"/>
        <w:ind w:firstLine="0"/>
      </w:pPr>
      <w:r w:rsidRPr="00241F96">
        <w:t xml:space="preserve">В результате аттестации </w:t>
      </w:r>
      <w:proofErr w:type="gramStart"/>
      <w:r w:rsidRPr="00241F96">
        <w:t>по  дисциплине</w:t>
      </w:r>
      <w:proofErr w:type="gramEnd"/>
      <w:r w:rsidRPr="00241F96">
        <w:t xml:space="preserve"> осуществляется комплексная проверка следующих умений и знаний, а также динамика формирования общих компетенций:</w:t>
      </w:r>
    </w:p>
    <w:p w:rsidR="00596FB5" w:rsidRDefault="00596FB5" w:rsidP="004B4BE1"/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2625"/>
        <w:gridCol w:w="2150"/>
      </w:tblGrid>
      <w:tr w:rsidR="00241F96" w:rsidRPr="00241F96" w:rsidTr="003D669C">
        <w:trPr>
          <w:jc w:val="center"/>
        </w:trPr>
        <w:tc>
          <w:tcPr>
            <w:tcW w:w="2437" w:type="pct"/>
            <w:vMerge w:val="restart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vertAlign w:val="superscript"/>
              </w:rPr>
            </w:pPr>
            <w:r w:rsidRPr="00241F96">
              <w:rPr>
                <w:b/>
                <w:bCs/>
              </w:rPr>
              <w:t>Н</w:t>
            </w:r>
            <w:r w:rsidR="006947EC">
              <w:rPr>
                <w:b/>
                <w:bCs/>
              </w:rPr>
              <w:t xml:space="preserve">аименование элемента умений, </w:t>
            </w:r>
            <w:r w:rsidRPr="00241F96">
              <w:rPr>
                <w:b/>
                <w:bCs/>
              </w:rPr>
              <w:t>знаний</w:t>
            </w:r>
            <w:r w:rsidR="006947EC">
              <w:rPr>
                <w:b/>
                <w:bCs/>
              </w:rPr>
              <w:t>, ОК, ПК</w:t>
            </w:r>
          </w:p>
        </w:tc>
        <w:tc>
          <w:tcPr>
            <w:tcW w:w="2563" w:type="pct"/>
            <w:gridSpan w:val="2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</w:pPr>
            <w:r w:rsidRPr="00241F96">
              <w:rPr>
                <w:b/>
                <w:bCs/>
              </w:rPr>
              <w:t>Виды аттестации</w:t>
            </w:r>
          </w:p>
        </w:tc>
      </w:tr>
      <w:tr w:rsidR="00241F96" w:rsidRPr="00241F96" w:rsidTr="003D669C">
        <w:trPr>
          <w:trHeight w:val="910"/>
          <w:jc w:val="center"/>
        </w:trPr>
        <w:tc>
          <w:tcPr>
            <w:tcW w:w="2437" w:type="pct"/>
            <w:vMerge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1409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>Текущий контроль</w:t>
            </w:r>
          </w:p>
        </w:tc>
        <w:tc>
          <w:tcPr>
            <w:tcW w:w="1154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 xml:space="preserve">Промежуточная аттестация </w:t>
            </w:r>
          </w:p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</w:p>
        </w:tc>
      </w:tr>
      <w:tr w:rsidR="00241F96" w:rsidRPr="00241F96" w:rsidTr="003D669C">
        <w:trPr>
          <w:trHeight w:val="292"/>
          <w:jc w:val="center"/>
        </w:trPr>
        <w:tc>
          <w:tcPr>
            <w:tcW w:w="2437" w:type="pct"/>
          </w:tcPr>
          <w:p w:rsidR="00241F96" w:rsidRPr="00241F96" w:rsidRDefault="00241F96" w:rsidP="003D669C">
            <w:pPr>
              <w:spacing w:before="20" w:line="360" w:lineRule="auto"/>
              <w:jc w:val="both"/>
            </w:pPr>
            <w:r w:rsidRPr="00241F96">
              <w:rPr>
                <w:b/>
              </w:rPr>
              <w:t>обучающийся должен уметь:</w:t>
            </w:r>
          </w:p>
        </w:tc>
        <w:tc>
          <w:tcPr>
            <w:tcW w:w="1409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154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49009A">
        <w:trPr>
          <w:trHeight w:val="70"/>
          <w:jc w:val="center"/>
        </w:trPr>
        <w:tc>
          <w:tcPr>
            <w:tcW w:w="2437" w:type="pct"/>
          </w:tcPr>
          <w:p w:rsidR="00760CA8" w:rsidRPr="00760CA8" w:rsidRDefault="00760CA8" w:rsidP="00760C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/>
                <w:i/>
              </w:rPr>
              <w:t xml:space="preserve">У.1- </w:t>
            </w:r>
            <w:r w:rsidRPr="00760CA8">
              <w:t>пользоваться электроизмерительными приборами;</w:t>
            </w:r>
          </w:p>
          <w:p w:rsidR="00105ACF" w:rsidRPr="00241F96" w:rsidRDefault="00105ACF" w:rsidP="00760C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pct"/>
          </w:tcPr>
          <w:p w:rsidR="00105ACF" w:rsidRPr="00241F96" w:rsidRDefault="00942843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 w:val="restart"/>
          </w:tcPr>
          <w:p w:rsidR="00105ACF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экзамен</w:t>
            </w: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bookmarkStart w:id="0" w:name="_GoBack"/>
            <w:bookmarkEnd w:id="0"/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pStyle w:val="af0"/>
            </w:pPr>
            <w:r w:rsidRPr="00241F96">
              <w:rPr>
                <w:b/>
                <w:i/>
              </w:rPr>
              <w:t>У. 2 -</w:t>
            </w:r>
            <w:r w:rsidRPr="00241F96">
              <w:t xml:space="preserve">  </w:t>
            </w:r>
            <w:r w:rsidR="00760CA8" w:rsidRPr="00760CA8">
              <w:rPr>
                <w:rFonts w:eastAsia="Calibri"/>
                <w:lang w:eastAsia="en-US"/>
              </w:rPr>
              <w:t>производить проверку электронных и эле</w:t>
            </w:r>
            <w:r w:rsidR="00760CA8">
              <w:rPr>
                <w:rFonts w:eastAsia="Calibri"/>
                <w:lang w:eastAsia="en-US"/>
              </w:rPr>
              <w:t>ктрических элементов автомобиля</w:t>
            </w:r>
            <w:r w:rsidRPr="00241F96">
              <w:rPr>
                <w:rFonts w:eastAsia="Calibri"/>
                <w:lang w:eastAsia="en-US"/>
              </w:rPr>
              <w:t>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760CA8" w:rsidRPr="00241F96" w:rsidTr="00760CA8">
        <w:trPr>
          <w:trHeight w:val="890"/>
          <w:jc w:val="center"/>
        </w:trPr>
        <w:tc>
          <w:tcPr>
            <w:tcW w:w="2437" w:type="pct"/>
          </w:tcPr>
          <w:p w:rsidR="00760CA8" w:rsidRPr="00241F96" w:rsidRDefault="00760CA8" w:rsidP="00760CA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1F96">
              <w:rPr>
                <w:b/>
                <w:i/>
              </w:rPr>
              <w:t>У.3 -</w:t>
            </w:r>
            <w:r w:rsidRPr="00241F96">
              <w:t xml:space="preserve"> </w:t>
            </w:r>
            <w:r>
              <w:t>производить подбор элементов электрических цепей и электронных схем</w:t>
            </w:r>
            <w:r w:rsidRPr="00241F96">
              <w:t>;</w:t>
            </w:r>
          </w:p>
        </w:tc>
        <w:tc>
          <w:tcPr>
            <w:tcW w:w="1409" w:type="pct"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41F96">
              <w:rPr>
                <w:b/>
              </w:rPr>
              <w:t>Обучающийся должен знать:</w:t>
            </w:r>
          </w:p>
        </w:tc>
        <w:tc>
          <w:tcPr>
            <w:tcW w:w="1409" w:type="pct"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pStyle w:val="af0"/>
              <w:shd w:val="clear" w:color="auto" w:fill="FFFFFF"/>
            </w:pPr>
            <w:r w:rsidRPr="00241F96">
              <w:rPr>
                <w:b/>
                <w:i/>
              </w:rPr>
              <w:t>З.1 -</w:t>
            </w:r>
            <w:r w:rsidR="00760CA8">
              <w:rPr>
                <w:b/>
                <w:i/>
              </w:rPr>
              <w:t xml:space="preserve"> </w:t>
            </w:r>
            <w:r w:rsidR="00760CA8" w:rsidRPr="00760CA8">
              <w:t>методы расчета и измерения основных параметров электрических, магнитных и электронных цепей;</w:t>
            </w:r>
          </w:p>
        </w:tc>
        <w:tc>
          <w:tcPr>
            <w:tcW w:w="1409" w:type="pct"/>
          </w:tcPr>
          <w:p w:rsidR="00105ACF" w:rsidRPr="00241F96" w:rsidRDefault="006947EC" w:rsidP="00942843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92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>З.2 -</w:t>
            </w:r>
            <w:r w:rsidR="00760CA8" w:rsidRPr="00760CA8">
              <w:t xml:space="preserve"> компоненты автомобильных электронных устройств;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тестирование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11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 xml:space="preserve">З.3 </w:t>
            </w:r>
            <w:r w:rsidRPr="00760CA8">
              <w:t xml:space="preserve">-  </w:t>
            </w:r>
            <w:r w:rsidR="00760CA8" w:rsidRPr="00760CA8">
              <w:t>методы электрических измерений</w:t>
            </w:r>
            <w:r w:rsidRPr="00760CA8">
              <w:t>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760CA8" w:rsidRPr="00241F96" w:rsidTr="00760CA8">
        <w:trPr>
          <w:trHeight w:val="715"/>
          <w:jc w:val="center"/>
        </w:trPr>
        <w:tc>
          <w:tcPr>
            <w:tcW w:w="2437" w:type="pct"/>
          </w:tcPr>
          <w:p w:rsidR="00760CA8" w:rsidRPr="00241F96" w:rsidRDefault="00760CA8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both"/>
            </w:pPr>
            <w:r w:rsidRPr="00241F96">
              <w:rPr>
                <w:b/>
                <w:i/>
              </w:rPr>
              <w:t>З.4 -</w:t>
            </w:r>
            <w:r>
              <w:rPr>
                <w:b/>
                <w:i/>
              </w:rPr>
              <w:t xml:space="preserve"> </w:t>
            </w:r>
            <w:r w:rsidRPr="00760CA8">
              <w:t>устройство и принцип действия электрических машин;</w:t>
            </w:r>
          </w:p>
        </w:tc>
        <w:tc>
          <w:tcPr>
            <w:tcW w:w="1409" w:type="pct"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154" w:type="pct"/>
            <w:vMerge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FE02E0">
        <w:trPr>
          <w:trHeight w:val="333"/>
          <w:jc w:val="center"/>
        </w:trPr>
        <w:tc>
          <w:tcPr>
            <w:tcW w:w="3846" w:type="pct"/>
            <w:gridSpan w:val="2"/>
          </w:tcPr>
          <w:p w:rsidR="00FE02E0" w:rsidRPr="00241F96" w:rsidRDefault="006947EC" w:rsidP="006947EC">
            <w:pPr>
              <w:keepNext/>
              <w:keepLines/>
              <w:suppressLineNumbers/>
              <w:suppressAutoHyphens/>
              <w:rPr>
                <w:bCs/>
              </w:rPr>
            </w:pPr>
            <w:r>
              <w:rPr>
                <w:b/>
                <w:bCs/>
              </w:rPr>
              <w:t>О</w:t>
            </w:r>
            <w:r w:rsidRPr="00F1033B">
              <w:rPr>
                <w:b/>
                <w:bCs/>
              </w:rPr>
              <w:t>бщие</w:t>
            </w:r>
            <w:r>
              <w:rPr>
                <w:b/>
                <w:bCs/>
              </w:rPr>
              <w:t xml:space="preserve">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154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540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1. </w:t>
            </w:r>
            <w:r w:rsidRPr="0051733B">
              <w:rPr>
                <w:spacing w:val="-3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465"/>
          <w:jc w:val="center"/>
        </w:trPr>
        <w:tc>
          <w:tcPr>
            <w:tcW w:w="2437" w:type="pct"/>
          </w:tcPr>
          <w:p w:rsidR="00105ACF" w:rsidRPr="00241F96" w:rsidRDefault="00105ACF" w:rsidP="00A773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2. </w:t>
            </w:r>
            <w:r w:rsidRPr="0051733B">
              <w:rPr>
                <w:spacing w:val="-3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FE02E0">
        <w:trPr>
          <w:trHeight w:val="510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pacing w:val="-3"/>
              </w:rPr>
            </w:pPr>
            <w:r>
              <w:rPr>
                <w:spacing w:val="-3"/>
              </w:rPr>
              <w:t>ОК 9</w:t>
            </w:r>
            <w:r w:rsidRPr="002A446E">
              <w:rPr>
                <w:spacing w:val="-3"/>
              </w:rPr>
              <w:t xml:space="preserve">. </w:t>
            </w:r>
            <w:r w:rsidRPr="0051733B">
              <w:rPr>
                <w:spacing w:val="-3"/>
              </w:rPr>
              <w:t>Использовать информационные технологии в профессиональной деятельности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FE02E0" w:rsidRPr="006947EC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FE02E0">
        <w:trPr>
          <w:trHeight w:val="303"/>
          <w:jc w:val="center"/>
        </w:trPr>
        <w:tc>
          <w:tcPr>
            <w:tcW w:w="3846" w:type="pct"/>
            <w:gridSpan w:val="2"/>
          </w:tcPr>
          <w:p w:rsidR="00FE02E0" w:rsidRDefault="006947EC" w:rsidP="006947EC">
            <w:pPr>
              <w:keepNext/>
              <w:keepLines/>
              <w:suppressLineNumbers/>
              <w:tabs>
                <w:tab w:val="left" w:pos="1500"/>
              </w:tabs>
              <w:suppressAutoHyphens/>
              <w:rPr>
                <w:bCs/>
              </w:rPr>
            </w:pPr>
            <w:r>
              <w:rPr>
                <w:b/>
                <w:bCs/>
              </w:rPr>
              <w:t xml:space="preserve">Профессиональные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154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28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1.1</w:t>
            </w:r>
            <w:r w:rsidRPr="002A446E">
              <w:rPr>
                <w:spacing w:val="-3"/>
              </w:rPr>
              <w:t xml:space="preserve">. </w:t>
            </w:r>
            <w:r w:rsidRPr="003B44C5">
              <w:rPr>
                <w:spacing w:val="-3"/>
              </w:rPr>
              <w:t xml:space="preserve">Выполнять монтаж, сборку, регулирование и обкатку сельскохозяйственной техники в соответствии с эксплуатационными </w:t>
            </w:r>
            <w:r w:rsidRPr="003B44C5">
              <w:rPr>
                <w:spacing w:val="-3"/>
              </w:rPr>
              <w:lastRenderedPageBreak/>
              <w:t>документами, а также оформление документации о приемке новой техники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pacing w:val="-3"/>
              </w:rPr>
            </w:pPr>
            <w:r>
              <w:rPr>
                <w:spacing w:val="-3"/>
              </w:rPr>
              <w:t>ПК 1.2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</w:t>
            </w:r>
            <w:r>
              <w:t>твии с технологическими картами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1.5. Выполнять настройку и регулировку машин и оборудования для обслуживания животноводческих</w:t>
            </w:r>
            <w:r>
              <w:t xml:space="preserve"> ферм, комплексов и птицефабрик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</w:t>
            </w:r>
            <w:r>
              <w:t>лнению технологических операций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2.3. Выполнять работы на машинно-тракторном агрегате в соответствии с требованиями правил техн</w:t>
            </w:r>
            <w:r>
              <w:t>ики безопасности и охраны труда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</w:t>
            </w:r>
            <w:r>
              <w:t>ических обслуживаний и ремонтов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3.2. Определять способы ремонта сельскохозяйственной техники в соответствии с ее техническим состоянием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3.4. Подбирать материалы, узлы и агрегаты, нео</w:t>
            </w:r>
            <w:r>
              <w:t>бходимые для проведения ремонта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lastRenderedPageBreak/>
              <w:t>ПК 3.5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3.7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3.8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</w:tbl>
    <w:p w:rsidR="006947EC" w:rsidRDefault="006947EC" w:rsidP="004B4BE1"/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6947EC" w:rsidRDefault="006947EC" w:rsidP="006947EC">
      <w:pPr>
        <w:rPr>
          <w:b/>
        </w:rPr>
      </w:pPr>
      <w:r w:rsidRPr="006947EC">
        <w:rPr>
          <w:b/>
        </w:rPr>
        <w:t>2</w:t>
      </w:r>
      <w:r w:rsidR="00942843">
        <w:rPr>
          <w:b/>
        </w:rPr>
        <w:t>.2</w:t>
      </w:r>
      <w:r w:rsidRPr="006947EC">
        <w:rPr>
          <w:b/>
        </w:rPr>
        <w:t xml:space="preserve"> Формы текущего контроля и промежуточной аттестации по дисциплине</w:t>
      </w:r>
    </w:p>
    <w:p w:rsidR="00372ACA" w:rsidRDefault="00372ACA" w:rsidP="006947EC">
      <w:pPr>
        <w:rPr>
          <w:b/>
        </w:rPr>
      </w:pPr>
    </w:p>
    <w:p w:rsidR="000E48ED" w:rsidRPr="000E48ED" w:rsidRDefault="000E48ED" w:rsidP="00B22B2D">
      <w:pPr>
        <w:pStyle w:val="ae"/>
        <w:jc w:val="right"/>
      </w:pPr>
      <w:r w:rsidRPr="000E48ED">
        <w:t>Таблица 1</w:t>
      </w:r>
    </w:p>
    <w:p w:rsidR="000E48ED" w:rsidRPr="000E48ED" w:rsidRDefault="000E48ED" w:rsidP="00B22B2D">
      <w:pPr>
        <w:spacing w:line="360" w:lineRule="auto"/>
        <w:jc w:val="center"/>
        <w:rPr>
          <w:b/>
        </w:rPr>
      </w:pPr>
      <w:r w:rsidRPr="000E48ED">
        <w:rPr>
          <w:b/>
        </w:rPr>
        <w:t xml:space="preserve">Контроль и оценка </w:t>
      </w:r>
      <w:proofErr w:type="gramStart"/>
      <w:r w:rsidRPr="000E48ED">
        <w:rPr>
          <w:b/>
        </w:rPr>
        <w:t>освоения  дисциплины</w:t>
      </w:r>
      <w:proofErr w:type="gramEnd"/>
      <w:r w:rsidRPr="000E48ED">
        <w:rPr>
          <w:b/>
        </w:rPr>
        <w:t xml:space="preserve"> по темам (разделам)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1"/>
        <w:gridCol w:w="1844"/>
        <w:gridCol w:w="1418"/>
        <w:gridCol w:w="1984"/>
      </w:tblGrid>
      <w:tr w:rsidR="000E48ED" w:rsidRPr="00460E9E" w:rsidTr="004D6296">
        <w:trPr>
          <w:trHeight w:val="34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72ACA" w:rsidRPr="00460E9E" w:rsidTr="004D6296">
        <w:trPr>
          <w:trHeight w:val="283"/>
        </w:trPr>
        <w:tc>
          <w:tcPr>
            <w:tcW w:w="2804" w:type="dxa"/>
            <w:vMerge/>
            <w:shd w:val="clear" w:color="auto" w:fill="auto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</w:t>
            </w:r>
            <w:proofErr w:type="gramEnd"/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, З, ОК, ПК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</w:t>
            </w:r>
            <w:proofErr w:type="gramEnd"/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, З, ОК, ПК</w:t>
            </w:r>
          </w:p>
        </w:tc>
      </w:tr>
      <w:tr w:rsidR="000E48ED" w:rsidRPr="00460E9E" w:rsidTr="00372ACA">
        <w:trPr>
          <w:trHeight w:val="227"/>
        </w:trPr>
        <w:tc>
          <w:tcPr>
            <w:tcW w:w="9889" w:type="dxa"/>
            <w:gridSpan w:val="5"/>
            <w:shd w:val="clear" w:color="auto" w:fill="auto"/>
          </w:tcPr>
          <w:p w:rsidR="000E48ED" w:rsidRPr="00460E9E" w:rsidRDefault="000E48ED" w:rsidP="003D669C">
            <w:pPr>
              <w:rPr>
                <w:b/>
                <w:i/>
                <w:iCs/>
              </w:rPr>
            </w:pPr>
            <w:r w:rsidRPr="00460E9E">
              <w:rPr>
                <w:b/>
              </w:rPr>
              <w:t xml:space="preserve">Раздел 1. </w:t>
            </w:r>
            <w:r w:rsidRPr="00460E9E">
              <w:rPr>
                <w:b/>
                <w:color w:val="000000"/>
              </w:rPr>
              <w:t>Электротехника</w:t>
            </w:r>
          </w:p>
        </w:tc>
      </w:tr>
      <w:tr w:rsidR="004D6296" w:rsidRPr="00460E9E" w:rsidTr="004D6296">
        <w:trPr>
          <w:trHeight w:val="532"/>
        </w:trPr>
        <w:tc>
          <w:tcPr>
            <w:tcW w:w="2804" w:type="dxa"/>
            <w:shd w:val="clear" w:color="auto" w:fill="auto"/>
          </w:tcPr>
          <w:p w:rsidR="004D6296" w:rsidRPr="00460E9E" w:rsidRDefault="004D6296" w:rsidP="000E48ED">
            <w:pPr>
              <w:rPr>
                <w:b/>
              </w:rPr>
            </w:pPr>
            <w:r>
              <w:br w:type="page"/>
            </w:r>
            <w:r w:rsidRPr="00460E9E">
              <w:rPr>
                <w:b/>
              </w:rPr>
              <w:t xml:space="preserve">Тема 1.1. </w:t>
            </w:r>
            <w:r w:rsidRPr="008518E0">
              <w:rPr>
                <w:bCs/>
              </w:rPr>
              <w:t>Основы электростатики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Тестирование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Лабораторная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4D6296" w:rsidRPr="004D6296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У.1-У.3</w:t>
            </w:r>
          </w:p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З.1—З.4</w:t>
            </w:r>
          </w:p>
          <w:p w:rsidR="00760CA8" w:rsidRDefault="004D6296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ПК 1.1</w:t>
            </w:r>
          </w:p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2.1-</w:t>
            </w:r>
            <w:r w:rsidR="00A22F18">
              <w:rPr>
                <w:rFonts w:ascii="Times New Roman" w:hAnsi="Times New Roman"/>
                <w:iCs/>
                <w:sz w:val="24"/>
                <w:szCs w:val="24"/>
              </w:rPr>
              <w:t>ПК 2.3 ОК 01-ОК 07</w:t>
            </w:r>
            <w:r w:rsidR="004D6296" w:rsidRPr="004D6296">
              <w:rPr>
                <w:rFonts w:ascii="Times New Roman" w:hAnsi="Times New Roman"/>
                <w:iCs/>
                <w:sz w:val="24"/>
                <w:szCs w:val="24"/>
              </w:rPr>
              <w:t>, ОК 09</w:t>
            </w:r>
            <w:r w:rsidR="00A22F18">
              <w:rPr>
                <w:rFonts w:ascii="Times New Roman" w:hAnsi="Times New Roman"/>
                <w:iCs/>
                <w:sz w:val="24"/>
                <w:szCs w:val="24"/>
              </w:rPr>
              <w:t>-ОК 10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A22F18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У.1-У.3</w:t>
            </w:r>
          </w:p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З.1—З.4</w:t>
            </w:r>
          </w:p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ПК 1.1</w:t>
            </w:r>
          </w:p>
          <w:p w:rsidR="004D6296" w:rsidRPr="004D6296" w:rsidRDefault="00A22F1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ПК 2.1-ПК 2.3 ОК 01-ОК 07, ОК 09-ОК 10</w:t>
            </w:r>
          </w:p>
        </w:tc>
      </w:tr>
      <w:tr w:rsidR="004D6296" w:rsidRPr="00460E9E" w:rsidTr="004D6296">
        <w:trPr>
          <w:trHeight w:val="554"/>
        </w:trPr>
        <w:tc>
          <w:tcPr>
            <w:tcW w:w="2802" w:type="dxa"/>
            <w:shd w:val="clear" w:color="auto" w:fill="auto"/>
          </w:tcPr>
          <w:p w:rsidR="004D6296" w:rsidRPr="00460E9E" w:rsidRDefault="004D6296" w:rsidP="002D50CF">
            <w:pPr>
              <w:pStyle w:val="Default"/>
              <w:rPr>
                <w:b/>
              </w:rPr>
            </w:pPr>
            <w:r w:rsidRPr="00460E9E">
              <w:rPr>
                <w:b/>
              </w:rPr>
              <w:t xml:space="preserve">Тема 1.2. </w:t>
            </w:r>
            <w:r w:rsidRPr="008518E0">
              <w:rPr>
                <w:bCs/>
              </w:rPr>
              <w:t>Электрические цепи постоянного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06"/>
        </w:trPr>
        <w:tc>
          <w:tcPr>
            <w:tcW w:w="2802" w:type="dxa"/>
            <w:shd w:val="clear" w:color="auto" w:fill="auto"/>
          </w:tcPr>
          <w:p w:rsidR="004D6296" w:rsidRPr="008518E0" w:rsidRDefault="004D6296" w:rsidP="002D50CF">
            <w:pPr>
              <w:pStyle w:val="Default"/>
            </w:pPr>
            <w:r w:rsidRPr="00460E9E">
              <w:rPr>
                <w:b/>
              </w:rPr>
              <w:t xml:space="preserve">Тема 1.3. </w:t>
            </w:r>
            <w:r w:rsidRPr="008518E0">
              <w:rPr>
                <w:bCs/>
              </w:rPr>
              <w:t xml:space="preserve">Электромагнетизм </w:t>
            </w:r>
          </w:p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  <w:r w:rsidRPr="00460E9E">
              <w:rPr>
                <w:b/>
              </w:rPr>
              <w:t xml:space="preserve">Тема 1.4.  </w:t>
            </w:r>
            <w:r w:rsidRPr="008518E0">
              <w:rPr>
                <w:bCs/>
              </w:rPr>
              <w:t>Однофазные электрические цепи переменного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1050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4D6296" w:rsidRPr="00A77365" w:rsidRDefault="004D6296" w:rsidP="00967E18">
            <w:pPr>
              <w:pStyle w:val="Default"/>
              <w:rPr>
                <w:b/>
              </w:rPr>
            </w:pPr>
            <w:r w:rsidRPr="00460E9E">
              <w:rPr>
                <w:b/>
                <w:bCs/>
              </w:rPr>
              <w:t xml:space="preserve">Тема 1.5. </w:t>
            </w:r>
            <w:r w:rsidRPr="008518E0">
              <w:rPr>
                <w:bCs/>
              </w:rPr>
              <w:t xml:space="preserve">Трехфазные электрические цепи переменного тока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712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296" w:rsidRPr="00460E9E" w:rsidRDefault="004D6296" w:rsidP="00967E18">
            <w:pPr>
              <w:tabs>
                <w:tab w:val="left" w:pos="3210"/>
              </w:tabs>
              <w:rPr>
                <w:b/>
                <w:bCs/>
              </w:rPr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 xml:space="preserve">6 </w:t>
            </w:r>
            <w:r w:rsidRPr="008518E0">
              <w:rPr>
                <w:spacing w:val="2"/>
              </w:rPr>
              <w:t>Трансформаторы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2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4D6296" w:rsidRDefault="004D6296" w:rsidP="00967E18">
            <w:pPr>
              <w:tabs>
                <w:tab w:val="left" w:pos="3210"/>
              </w:tabs>
              <w:rPr>
                <w:bCs/>
                <w:lang w:val="en-US"/>
              </w:rPr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 xml:space="preserve">7 </w:t>
            </w:r>
            <w:r w:rsidRPr="008518E0">
              <w:rPr>
                <w:bCs/>
              </w:rPr>
              <w:t xml:space="preserve">Электрические машины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2D50CF" w:rsidRDefault="004D6296" w:rsidP="002D50CF">
            <w:pPr>
              <w:tabs>
                <w:tab w:val="left" w:pos="3090"/>
              </w:tabs>
              <w:rPr>
                <w:b/>
                <w:i/>
                <w:iCs/>
              </w:rPr>
            </w:pPr>
            <w:r w:rsidRPr="00460E9E">
              <w:rPr>
                <w:b/>
              </w:rPr>
              <w:t>Раздел 2.</w:t>
            </w:r>
            <w:r>
              <w:rPr>
                <w:b/>
              </w:rPr>
              <w:t xml:space="preserve"> </w:t>
            </w:r>
            <w:r w:rsidRPr="00460E9E">
              <w:rPr>
                <w:b/>
              </w:rPr>
              <w:t>Электрон</w:t>
            </w:r>
            <w:r>
              <w:rPr>
                <w:b/>
              </w:rPr>
              <w:t>ика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</w:tr>
      <w:tr w:rsidR="004D6296" w:rsidRPr="00460E9E" w:rsidTr="004D6296">
        <w:trPr>
          <w:trHeight w:val="1651"/>
        </w:trPr>
        <w:tc>
          <w:tcPr>
            <w:tcW w:w="2802" w:type="dxa"/>
            <w:shd w:val="clear" w:color="auto" w:fill="auto"/>
          </w:tcPr>
          <w:p w:rsidR="004D6296" w:rsidRPr="00BC4D2E" w:rsidRDefault="004D6296" w:rsidP="002D50CF">
            <w:pPr>
              <w:pStyle w:val="Default"/>
            </w:pPr>
            <w:r w:rsidRPr="00460E9E">
              <w:rPr>
                <w:b/>
              </w:rPr>
              <w:lastRenderedPageBreak/>
              <w:t xml:space="preserve">Тема 2.1. </w:t>
            </w:r>
            <w:r w:rsidRPr="00BC4D2E">
              <w:rPr>
                <w:bCs/>
              </w:rPr>
              <w:t xml:space="preserve">Электронные выпрямители </w:t>
            </w:r>
          </w:p>
          <w:p w:rsidR="004D6296" w:rsidRPr="00460E9E" w:rsidRDefault="004D6296" w:rsidP="003D669C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2D50CF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47EC" w:rsidRPr="000E48ED" w:rsidRDefault="006947EC" w:rsidP="006947EC">
      <w:pPr>
        <w:ind w:firstLine="708"/>
      </w:pPr>
    </w:p>
    <w:p w:rsidR="006947EC" w:rsidRPr="000E48ED" w:rsidRDefault="006947EC" w:rsidP="006947EC"/>
    <w:p w:rsidR="00241F96" w:rsidRPr="006947EC" w:rsidRDefault="00241F96" w:rsidP="006947EC">
      <w:pPr>
        <w:sectPr w:rsidR="00241F96" w:rsidRPr="006947EC" w:rsidSect="00B22B2D">
          <w:footerReference w:type="even" r:id="rId8"/>
          <w:footerReference w:type="default" r:id="rId9"/>
          <w:pgSz w:w="11906" w:h="16838"/>
          <w:pgMar w:top="1134" w:right="1134" w:bottom="1134" w:left="1361" w:header="709" w:footer="709" w:gutter="0"/>
          <w:cols w:space="708"/>
          <w:docGrid w:linePitch="360"/>
        </w:sectPr>
      </w:pPr>
    </w:p>
    <w:p w:rsidR="00596FB5" w:rsidRDefault="00967E18" w:rsidP="00624D5E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>ОЦЕНКА ОСВОЕНИЯ УЧЕБНОЙ ДИСЦИПЛИНЫ ЭЛЕКТРОТЕХНИКА И ЭЛЕКТРОНИКА</w:t>
      </w:r>
    </w:p>
    <w:p w:rsidR="00967E18" w:rsidRDefault="00967E18" w:rsidP="00967E18"/>
    <w:p w:rsidR="00967E18" w:rsidRDefault="00967E18" w:rsidP="00967E18"/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>
        <w:rPr>
          <w:bCs/>
          <w:sz w:val="28"/>
          <w:szCs w:val="28"/>
        </w:rPr>
        <w:t xml:space="preserve">   </w:t>
      </w:r>
      <w:r w:rsidRPr="00967E18">
        <w:rPr>
          <w:bCs/>
        </w:rPr>
        <w:t xml:space="preserve">Основной целью оценки учебной </w:t>
      </w:r>
      <w:proofErr w:type="gramStart"/>
      <w:r w:rsidRPr="00967E18">
        <w:rPr>
          <w:bCs/>
        </w:rPr>
        <w:t>деятельности  является</w:t>
      </w:r>
      <w:proofErr w:type="gramEnd"/>
      <w:r w:rsidRPr="00967E18">
        <w:rPr>
          <w:bCs/>
        </w:rPr>
        <w:t xml:space="preserve"> оценка умений и знаний.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 </w:t>
      </w:r>
      <w:r w:rsidR="00CA26C0">
        <w:rPr>
          <w:bCs/>
        </w:rPr>
        <w:t xml:space="preserve">  </w:t>
      </w:r>
      <w:r w:rsidRPr="00967E18">
        <w:rPr>
          <w:bCs/>
        </w:rPr>
        <w:t xml:space="preserve"> Оценка осуществляется с использованием следующих форм и методов контроля: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- контроль </w:t>
      </w:r>
      <w:proofErr w:type="gramStart"/>
      <w:r w:rsidRPr="00967E18">
        <w:rPr>
          <w:bCs/>
        </w:rPr>
        <w:t>знаний</w:t>
      </w:r>
      <w:proofErr w:type="gramEnd"/>
      <w:r w:rsidRPr="00967E18">
        <w:rPr>
          <w:bCs/>
        </w:rPr>
        <w:t xml:space="preserve"> обучающихся проводится в форме текущей и промежуточной аттестации. 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>Текущая аттестация обучающихся – оценка знаний и умений проводится постоянно с помощью</w:t>
      </w:r>
      <w:r>
        <w:rPr>
          <w:bCs/>
        </w:rPr>
        <w:t xml:space="preserve"> устного опроса, </w:t>
      </w:r>
      <w:r w:rsidRPr="00967E18">
        <w:rPr>
          <w:bCs/>
        </w:rPr>
        <w:t xml:space="preserve">тестовых заданий, на практических занятиях, по результатам </w:t>
      </w:r>
      <w:proofErr w:type="gramStart"/>
      <w:r w:rsidRPr="00967E18">
        <w:rPr>
          <w:bCs/>
        </w:rPr>
        <w:t>лабораторных  работ</w:t>
      </w:r>
      <w:proofErr w:type="gramEnd"/>
      <w:r w:rsidRPr="00967E18">
        <w:rPr>
          <w:bCs/>
        </w:rPr>
        <w:t xml:space="preserve"> обучающихся.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Промежуточная аттестация обучающихся </w:t>
      </w:r>
      <w:proofErr w:type="gramStart"/>
      <w:r w:rsidRPr="00967E18">
        <w:rPr>
          <w:bCs/>
        </w:rPr>
        <w:t>по  дисциплине</w:t>
      </w:r>
      <w:proofErr w:type="gramEnd"/>
      <w:r w:rsidRPr="00967E18">
        <w:rPr>
          <w:bCs/>
        </w:rPr>
        <w:t xml:space="preserve"> </w:t>
      </w:r>
      <w:r w:rsidR="0049009A">
        <w:rPr>
          <w:bCs/>
        </w:rPr>
        <w:t>проводится в форме дифференцирован</w:t>
      </w:r>
      <w:r w:rsidRPr="00967E18">
        <w:rPr>
          <w:bCs/>
        </w:rPr>
        <w:t>ного зачёта.</w:t>
      </w:r>
    </w:p>
    <w:p w:rsidR="00967E18" w:rsidRDefault="00967E18" w:rsidP="00967E18"/>
    <w:p w:rsidR="00B57FAD" w:rsidRDefault="00A77365" w:rsidP="00B57FAD">
      <w:pPr>
        <w:rPr>
          <w:b/>
        </w:rPr>
      </w:pPr>
      <w:r w:rsidRPr="00A77365">
        <w:rPr>
          <w:b/>
        </w:rPr>
        <w:t>3.1</w:t>
      </w:r>
      <w:r w:rsidR="00B57FAD">
        <w:rPr>
          <w:b/>
        </w:rPr>
        <w:t xml:space="preserve"> К</w:t>
      </w:r>
      <w:r w:rsidR="00B57FAD" w:rsidRPr="00CB451E">
        <w:rPr>
          <w:b/>
        </w:rPr>
        <w:t>онт</w:t>
      </w:r>
      <w:r w:rsidR="00B57FAD">
        <w:rPr>
          <w:b/>
        </w:rPr>
        <w:t>рольно-оценочные материалы для текущего контроля</w:t>
      </w:r>
      <w:r w:rsidR="00B57FAD" w:rsidRPr="00CB451E">
        <w:rPr>
          <w:b/>
        </w:rPr>
        <w:t xml:space="preserve"> по учебной дисциплине</w:t>
      </w:r>
    </w:p>
    <w:p w:rsidR="00B57FAD" w:rsidRDefault="00B57FAD" w:rsidP="00B57FAD">
      <w:pPr>
        <w:rPr>
          <w:b/>
        </w:rPr>
      </w:pPr>
    </w:p>
    <w:p w:rsidR="00B57FAD" w:rsidRDefault="00B57FAD" w:rsidP="00B57FAD">
      <w:pPr>
        <w:rPr>
          <w:b/>
        </w:rPr>
      </w:pPr>
      <w:r>
        <w:rPr>
          <w:b/>
        </w:rPr>
        <w:t>3.1.1 Устный опрос</w:t>
      </w:r>
    </w:p>
    <w:p w:rsidR="00BD58FE" w:rsidRDefault="00BD58FE" w:rsidP="00B57FAD">
      <w:pPr>
        <w:rPr>
          <w:b/>
        </w:rPr>
      </w:pP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Критерии оценивания устного опроса: </w:t>
      </w: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 </w:t>
      </w:r>
    </w:p>
    <w:p w:rsidR="004C3958" w:rsidRDefault="004C3958" w:rsidP="004C3958">
      <w:pPr>
        <w:spacing w:line="360" w:lineRule="auto"/>
      </w:pPr>
      <w:r>
        <w:t xml:space="preserve">     </w:t>
      </w:r>
      <w:proofErr w:type="gramStart"/>
      <w:r w:rsidRPr="004C3958">
        <w:t>Оценка  «</w:t>
      </w:r>
      <w:proofErr w:type="gramEnd"/>
      <w:r w:rsidRPr="004C3958">
        <w:t xml:space="preserve">отлично» ставится, если студент полно излагает материал (отвечает на вопрос), дает правильное определение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излагает материал последовательно и правильно. </w:t>
      </w:r>
      <w:r>
        <w:t xml:space="preserve"> </w:t>
      </w:r>
    </w:p>
    <w:p w:rsidR="004C3958" w:rsidRDefault="004C3958" w:rsidP="004C3958">
      <w:pPr>
        <w:spacing w:line="360" w:lineRule="auto"/>
      </w:pPr>
      <w:r>
        <w:t xml:space="preserve">   </w:t>
      </w:r>
      <w:proofErr w:type="gramStart"/>
      <w:r w:rsidRPr="004C3958">
        <w:t>Оценка  «</w:t>
      </w:r>
      <w:proofErr w:type="gramEnd"/>
      <w:r w:rsidRPr="004C3958">
        <w:t xml:space="preserve">хорошо» ставится, если студент дает ответ, удовлетворяющий тем же требованиям, что и для оценки «отлично», но допускает 1–2 ошибки, которые сам же исправляет, и 1–2 недочета в последовательности. </w:t>
      </w:r>
    </w:p>
    <w:p w:rsidR="004C3958" w:rsidRDefault="004C3958" w:rsidP="004C3958">
      <w:pPr>
        <w:spacing w:line="360" w:lineRule="auto"/>
      </w:pPr>
      <w:r>
        <w:t xml:space="preserve">   </w:t>
      </w:r>
      <w:proofErr w:type="gramStart"/>
      <w:r w:rsidRPr="004C3958">
        <w:t>Оценка  «</w:t>
      </w:r>
      <w:proofErr w:type="gramEnd"/>
      <w:r w:rsidRPr="004C3958">
        <w:t>удовлетворительно» ставится, если студент обнаруживает знание и понимание осн</w:t>
      </w:r>
      <w:r>
        <w:t>овных положений данной темы, но</w:t>
      </w:r>
      <w:r w:rsidRPr="004C3958">
        <w:t xml:space="preserve"> излагает материал неполно и допускает неточности в определении понятий или формулировке правил;</w:t>
      </w:r>
      <w:r>
        <w:t xml:space="preserve"> </w:t>
      </w:r>
      <w:r w:rsidRPr="004C3958">
        <w:t xml:space="preserve">не умеет достаточно глубоко и доказательно обосновать свои суждения и привести свои примеры; излагает материал непоследовательно. </w:t>
      </w:r>
    </w:p>
    <w:p w:rsidR="004C3958" w:rsidRPr="004C3958" w:rsidRDefault="004C3958" w:rsidP="004C3958">
      <w:pPr>
        <w:spacing w:line="360" w:lineRule="auto"/>
      </w:pPr>
      <w:r>
        <w:t xml:space="preserve">   </w:t>
      </w:r>
      <w:proofErr w:type="gramStart"/>
      <w:r w:rsidRPr="004C3958">
        <w:t>Оценка  «</w:t>
      </w:r>
      <w:proofErr w:type="gramEnd"/>
      <w:r w:rsidRPr="004C3958">
        <w:t>неудовлетворительно» 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подготовке, которые являются серьезным препятствием к успешному овладению последующим материалом.</w:t>
      </w:r>
    </w:p>
    <w:p w:rsidR="00B57FAD" w:rsidRPr="00CB451E" w:rsidRDefault="00B57FAD" w:rsidP="00B57FAD">
      <w:pPr>
        <w:rPr>
          <w:b/>
        </w:rPr>
      </w:pPr>
      <w:r>
        <w:rPr>
          <w:b/>
        </w:rPr>
        <w:t xml:space="preserve"> </w:t>
      </w:r>
    </w:p>
    <w:p w:rsidR="00967E18" w:rsidRDefault="00B57FAD" w:rsidP="00967E18">
      <w:pPr>
        <w:rPr>
          <w:bCs/>
        </w:rPr>
      </w:pPr>
      <w:r w:rsidRPr="00460E9E">
        <w:rPr>
          <w:b/>
        </w:rPr>
        <w:lastRenderedPageBreak/>
        <w:t xml:space="preserve">Тема 1.1. </w:t>
      </w:r>
      <w:r w:rsidRPr="008518E0">
        <w:rPr>
          <w:bCs/>
        </w:rPr>
        <w:t>Основы электростатики</w:t>
      </w:r>
    </w:p>
    <w:p w:rsidR="004C3958" w:rsidRDefault="004C3958" w:rsidP="00967E18">
      <w:pPr>
        <w:rPr>
          <w:bCs/>
        </w:rPr>
      </w:pP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1. Электрический заряд.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2. Элементарный заряд и его величина.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3. Равенство зарядов при электризации.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4. Закон сохранения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5. Закон Кулона для точечных зарядов.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6. Единица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7. Электрическое поле. Основные свойства электрического поля.</w:t>
      </w:r>
    </w:p>
    <w:p w:rsidR="00B57FAD" w:rsidRPr="00A77365" w:rsidRDefault="00B57FAD" w:rsidP="00967E18">
      <w:pPr>
        <w:rPr>
          <w:b/>
        </w:rPr>
      </w:pPr>
    </w:p>
    <w:p w:rsidR="00967E18" w:rsidRDefault="00BD58FE" w:rsidP="00967E18">
      <w:r w:rsidRPr="00460E9E">
        <w:rPr>
          <w:b/>
        </w:rPr>
        <w:t xml:space="preserve">Тема 1.2. </w:t>
      </w:r>
      <w:r w:rsidRPr="008518E0">
        <w:rPr>
          <w:bCs/>
        </w:rPr>
        <w:t>Электрические цепи постоянного тока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1.Какое соединение называется последовательным, параллельным, смешанным, треугольником, звездой?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2.Сформулируйте обобщенный закон Ома и запишите его для участка цепи, содержащего источник э. д. с.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3.Сформулируйте закон Кирхгофа и запишите их выражения.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4.Изложите сущность методов расчета электрических цепей с несколькими источниками: методы непосредственного применения законов Кирхгофа, контурных токов и узлового напряжения.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5.Когда применяется метод эквивалентного генератора и в чем он заключается?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6.Какими методами производится расчет нелинейных цепей постоянного тока?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7.Как перейти от схемы с источником э. д. с. к эквивалентной схеме с источником тока?</w:t>
      </w:r>
    </w:p>
    <w:p w:rsidR="00967E18" w:rsidRDefault="00967E18" w:rsidP="00967E18"/>
    <w:p w:rsidR="00BD58FE" w:rsidRPr="008518E0" w:rsidRDefault="00BD58FE" w:rsidP="00BD58FE">
      <w:pPr>
        <w:pStyle w:val="Default"/>
      </w:pPr>
      <w:r w:rsidRPr="00460E9E">
        <w:rPr>
          <w:b/>
        </w:rPr>
        <w:t xml:space="preserve">Тема 1.3. </w:t>
      </w:r>
      <w:r w:rsidRPr="008518E0">
        <w:rPr>
          <w:bCs/>
        </w:rPr>
        <w:t xml:space="preserve">Электромагнетизм 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1.Для чего необходима кривая намагничивания?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2.Начертите петлю гистерезиса ферромагнитного материала и обозначьте на ней характерные точки: остаточная магнитная индукция, коэрцитивная сила.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3.Что такое магнитный поток, магнитная индукция, напряженность магнитного поля и в каких единицах они измеряются?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4.Сформулируйте закон полного тока и поясните его применение при расчете.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5.Изложите метод расчета симметричной разветвленной магнитной цепи.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6.Прямая и обратная задачи. Способы расчета.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7.Объясните принцип работы стабилизатора напряжения.</w:t>
      </w: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967E18" w:rsidRDefault="00BD58FE" w:rsidP="00967E18">
      <w:pPr>
        <w:rPr>
          <w:bCs/>
        </w:rPr>
      </w:pPr>
      <w:r w:rsidRPr="00460E9E">
        <w:rPr>
          <w:b/>
        </w:rPr>
        <w:lastRenderedPageBreak/>
        <w:t xml:space="preserve">Тема 1.4.  </w:t>
      </w:r>
      <w:r w:rsidRPr="008518E0">
        <w:rPr>
          <w:bCs/>
        </w:rPr>
        <w:t>Однофазные электрические цепи переменного тока</w:t>
      </w:r>
    </w:p>
    <w:p w:rsidR="00511332" w:rsidRDefault="00511332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1.Сформулируйте понятия мгновенного, амплитудного, среднего и действующего значений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2.Что называется периодом, частотой, угловой частотой, начальной фазой и сдвигом фаз?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3.Напишите выражение для мгновенного значения тока в цепи, состоящей из соединенных последовательно элементов </w:t>
      </w:r>
      <w:r w:rsidRPr="00BD58FE">
        <w:rPr>
          <w:i/>
          <w:iCs/>
          <w:color w:val="000000"/>
        </w:rPr>
        <w:t>r</w:t>
      </w:r>
      <w:r w:rsidRPr="00BD58FE">
        <w:rPr>
          <w:color w:val="000000"/>
        </w:rPr>
        <w:t> и </w:t>
      </w:r>
      <w:r w:rsidRPr="00BD58FE">
        <w:rPr>
          <w:i/>
          <w:iCs/>
          <w:color w:val="000000"/>
        </w:rPr>
        <w:t>L,</w:t>
      </w:r>
      <w:r w:rsidRPr="00BD58FE">
        <w:rPr>
          <w:color w:val="000000"/>
        </w:rPr>
        <w:t xml:space="preserve"> если к зажимам цепи приложено </w:t>
      </w:r>
      <w:proofErr w:type="gramStart"/>
      <w:r w:rsidRPr="00BD58FE">
        <w:rPr>
          <w:color w:val="000000"/>
        </w:rPr>
        <w:t>напряжение </w:t>
      </w:r>
      <w:r w:rsidRPr="00BD58FE">
        <w:rPr>
          <w:i/>
          <w:iCs/>
          <w:noProof/>
          <w:color w:val="000000"/>
        </w:rPr>
        <w:drawing>
          <wp:inline distT="0" distB="0" distL="0" distR="0">
            <wp:extent cx="1247775" cy="228600"/>
            <wp:effectExtent l="19050" t="0" r="9525" b="0"/>
            <wp:docPr id="1" name="Рисунок 1" descr="https://studfile.net/html/764/338/html_1UhAK57pf4.eOaE/img-TbRk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764/338/html_1UhAK57pf4.eOaE/img-TbRky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.</w:t>
      </w:r>
      <w:proofErr w:type="gramEnd"/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4.Условия возникновения резонанса напряжений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5.Условия возникновения резонанса токов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6.Комплексный (символический) метод расчета электрических цепей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 xml:space="preserve">7.От чего зависит коэффициент </w:t>
      </w:r>
      <w:proofErr w:type="gramStart"/>
      <w:r w:rsidRPr="00BD58FE">
        <w:rPr>
          <w:color w:val="000000"/>
        </w:rPr>
        <w:t>мощности </w:t>
      </w:r>
      <w:r w:rsidRPr="00BD58FE">
        <w:rPr>
          <w:noProof/>
          <w:color w:val="000000"/>
        </w:rPr>
        <w:drawing>
          <wp:inline distT="0" distB="0" distL="0" distR="0">
            <wp:extent cx="495300" cy="190500"/>
            <wp:effectExtent l="19050" t="0" r="0" b="0"/>
            <wp:docPr id="2" name="Рисунок 2" descr="https://studfile.net/html/764/338/html_1UhAK57pf4.eOaE/img-p7JF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764/338/html_1UhAK57pf4.eOaE/img-p7JF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 и</w:t>
      </w:r>
      <w:proofErr w:type="gramEnd"/>
      <w:r w:rsidRPr="00BD58FE">
        <w:rPr>
          <w:color w:val="000000"/>
        </w:rPr>
        <w:t xml:space="preserve"> для чего стремятся его повысить?</w:t>
      </w:r>
    </w:p>
    <w:p w:rsidR="00967E18" w:rsidRDefault="00967E18" w:rsidP="00967E18"/>
    <w:p w:rsidR="00967E18" w:rsidRDefault="00511332" w:rsidP="00967E18">
      <w:r w:rsidRPr="00460E9E">
        <w:rPr>
          <w:b/>
          <w:bCs/>
        </w:rPr>
        <w:t xml:space="preserve">Тема 1.5. </w:t>
      </w:r>
      <w:r w:rsidRPr="008518E0">
        <w:rPr>
          <w:bCs/>
        </w:rPr>
        <w:t>Трехфазные электрические цепи переменного тока</w:t>
      </w:r>
    </w:p>
    <w:p w:rsidR="00967E18" w:rsidRDefault="00967E18" w:rsidP="00967E18"/>
    <w:p w:rsidR="00511332" w:rsidRPr="00511332" w:rsidRDefault="00AE5FA7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1</w:t>
      </w:r>
      <w:r w:rsidR="00511332" w:rsidRPr="00511332">
        <w:rPr>
          <w:color w:val="000000"/>
        </w:rPr>
        <w:t>.</w:t>
      </w:r>
      <w:r>
        <w:rPr>
          <w:color w:val="000000"/>
        </w:rPr>
        <w:t xml:space="preserve"> </w:t>
      </w:r>
      <w:r w:rsidR="00511332" w:rsidRPr="00511332">
        <w:rPr>
          <w:color w:val="000000"/>
        </w:rPr>
        <w:t>В чем состоит преимущество трехфазной системы перед однофазной?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2.Напишите выражения для активной, реактивной и полной мощностей трехфазной системы.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3.Начертите схему включения трех приемников, соединенных в «треугольник», и введите в нее измерительные приборы для измерения линейных и фазных токов и напряжений.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4.Какие существуют соотношения (для симметричной нагрузки) между фазными и линейными значениями напряжения и тока для соединений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5.Какими уравнениями связаны линейные и фазные напряжения и токи для несимметричной нагрузки, соединенной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6.Схемы измерения активной мощности для симметричной и несимметричной нагрузок, соединенных звездой и треугольником.</w:t>
      </w:r>
    </w:p>
    <w:p w:rsidR="00967E18" w:rsidRDefault="00967E18" w:rsidP="00967E18"/>
    <w:p w:rsidR="00967E18" w:rsidRDefault="00AE5FA7" w:rsidP="00967E18">
      <w:pPr>
        <w:rPr>
          <w:spacing w:val="2"/>
        </w:rPr>
      </w:pPr>
      <w:r>
        <w:rPr>
          <w:b/>
        </w:rPr>
        <w:t>Тема 1.</w:t>
      </w:r>
      <w:r w:rsidRPr="00942843">
        <w:rPr>
          <w:b/>
        </w:rPr>
        <w:t xml:space="preserve">6 </w:t>
      </w:r>
      <w:r w:rsidRPr="008518E0">
        <w:rPr>
          <w:spacing w:val="2"/>
        </w:rPr>
        <w:t>Трансформаторы</w:t>
      </w:r>
    </w:p>
    <w:p w:rsidR="00AE5FA7" w:rsidRDefault="00AE5FA7" w:rsidP="00967E18">
      <w:pPr>
        <w:rPr>
          <w:spacing w:val="2"/>
        </w:rPr>
      </w:pPr>
    </w:p>
    <w:p w:rsidR="00AE5FA7" w:rsidRPr="00AE5FA7" w:rsidRDefault="00AE5FA7" w:rsidP="00AE5FA7">
      <w:pPr>
        <w:tabs>
          <w:tab w:val="left" w:pos="543"/>
        </w:tabs>
        <w:spacing w:line="360" w:lineRule="auto"/>
        <w:ind w:right="880"/>
      </w:pPr>
      <w:r>
        <w:t>1.</w:t>
      </w:r>
      <w:r w:rsidRPr="00AE5FA7">
        <w:t>Каково назначение трансформатора в энергосистеме при передаче и распределении электрической энергии?</w:t>
      </w:r>
    </w:p>
    <w:p w:rsidR="00AE5FA7" w:rsidRPr="00AE5FA7" w:rsidRDefault="00AE5FA7" w:rsidP="00AE5FA7">
      <w:pPr>
        <w:tabs>
          <w:tab w:val="left" w:pos="543"/>
        </w:tabs>
        <w:spacing w:line="360" w:lineRule="auto"/>
        <w:ind w:right="140"/>
      </w:pPr>
      <w:r>
        <w:t>2.</w:t>
      </w:r>
      <w:r w:rsidRPr="00AE5FA7">
        <w:t>Поясните назначение и устройство отдельных элементов трансформатора: магнитопровода, обмоток, изоляторов.</w:t>
      </w:r>
    </w:p>
    <w:p w:rsidR="00AE5FA7" w:rsidRPr="00AE5FA7" w:rsidRDefault="00AE5FA7" w:rsidP="00AE5FA7">
      <w:pPr>
        <w:tabs>
          <w:tab w:val="left" w:pos="620"/>
        </w:tabs>
        <w:spacing w:line="360" w:lineRule="auto"/>
      </w:pPr>
      <w:r>
        <w:t>3.</w:t>
      </w:r>
      <w:r w:rsidRPr="00AE5FA7">
        <w:t>Поясните как опытным путем определить коэффициент трансформации?</w:t>
      </w:r>
    </w:p>
    <w:p w:rsidR="00AE5FA7" w:rsidRDefault="00AE5FA7" w:rsidP="00AE5FA7">
      <w:pPr>
        <w:tabs>
          <w:tab w:val="left" w:pos="543"/>
        </w:tabs>
        <w:spacing w:line="360" w:lineRule="auto"/>
        <w:ind w:right="500"/>
      </w:pPr>
      <w:r>
        <w:t>4.</w:t>
      </w:r>
      <w:r w:rsidRPr="00AE5FA7">
        <w:t>Поясните принцип работы трансформатора. Почему он может работать только на переменном токе?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>
        <w:t>5.</w:t>
      </w:r>
      <w:r w:rsidRPr="00AE5FA7">
        <w:t>Каково отличие трехфазных трансформаторов от однофазных?</w:t>
      </w:r>
    </w:p>
    <w:p w:rsidR="00AE5FA7" w:rsidRPr="00AE5FA7" w:rsidRDefault="00AE5FA7" w:rsidP="00AE5FA7">
      <w:pPr>
        <w:spacing w:line="360" w:lineRule="auto"/>
        <w:ind w:right="640"/>
      </w:pPr>
      <w:proofErr w:type="gramStart"/>
      <w:r>
        <w:lastRenderedPageBreak/>
        <w:t>6.</w:t>
      </w:r>
      <w:r w:rsidRPr="00AE5FA7">
        <w:t>.</w:t>
      </w:r>
      <w:proofErr w:type="gramEnd"/>
      <w:r w:rsidRPr="00AE5FA7">
        <w:t>Запишите формулу выражающую зависимость между числом витков и напряжениями в обмотках трансформатора.</w:t>
      </w:r>
    </w:p>
    <w:p w:rsidR="00AE5FA7" w:rsidRDefault="00AE5FA7" w:rsidP="00AE5FA7">
      <w:pPr>
        <w:spacing w:line="360" w:lineRule="auto"/>
        <w:ind w:right="1060"/>
      </w:pPr>
      <w:proofErr w:type="gramStart"/>
      <w:r>
        <w:t>7.</w:t>
      </w:r>
      <w:r w:rsidRPr="00AE5FA7">
        <w:t>.</w:t>
      </w:r>
      <w:proofErr w:type="gramEnd"/>
      <w:r w:rsidRPr="00AE5FA7">
        <w:t>Поясните какие трансформаторы являются повышающими, а какие понижающими.</w:t>
      </w:r>
    </w:p>
    <w:p w:rsidR="00AE5FA7" w:rsidRPr="00AE5FA7" w:rsidRDefault="00AE5FA7" w:rsidP="00AE5FA7">
      <w:pPr>
        <w:tabs>
          <w:tab w:val="left" w:pos="480"/>
        </w:tabs>
      </w:pPr>
      <w:r w:rsidRPr="00AE5FA7">
        <w:t>8. Поясните какой трансформатор называется многообмоточным?</w:t>
      </w:r>
    </w:p>
    <w:p w:rsidR="00AE5FA7" w:rsidRPr="00AE5FA7" w:rsidRDefault="00AE5FA7" w:rsidP="00AE5FA7">
      <w:pPr>
        <w:spacing w:line="360" w:lineRule="auto"/>
        <w:ind w:right="1060"/>
      </w:pPr>
    </w:p>
    <w:p w:rsidR="00AE5FA7" w:rsidRDefault="00AE5FA7" w:rsidP="00967E18">
      <w:pPr>
        <w:rPr>
          <w:bCs/>
        </w:rPr>
      </w:pPr>
      <w:r>
        <w:rPr>
          <w:b/>
        </w:rPr>
        <w:t>Тема 1.</w:t>
      </w:r>
      <w:r w:rsidRPr="00942843">
        <w:rPr>
          <w:b/>
        </w:rPr>
        <w:t xml:space="preserve">7 </w:t>
      </w:r>
      <w:r w:rsidRPr="008518E0">
        <w:rPr>
          <w:bCs/>
        </w:rPr>
        <w:t>Электрические машины</w:t>
      </w:r>
    </w:p>
    <w:p w:rsidR="00AE5FA7" w:rsidRDefault="00AE5FA7" w:rsidP="00967E18">
      <w:pPr>
        <w:rPr>
          <w:bCs/>
        </w:rPr>
      </w:pP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1.Поясните принцип действия генератора постоянного тока.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2.Начертите схему генератора с независимым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3.Начертите схему генератора со смешанным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4.В чем заключается принцип обратимости электрических машин?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5.Приведите классификацию машин переменного тока.</w:t>
      </w:r>
    </w:p>
    <w:p w:rsidR="00AE5FA7" w:rsidRPr="00AE5FA7" w:rsidRDefault="00AE5FA7" w:rsidP="00AE5FA7">
      <w:pPr>
        <w:spacing w:line="360" w:lineRule="auto"/>
      </w:pPr>
      <w:r w:rsidRPr="00AE5FA7">
        <w:t>6.Поясните устройство и принцип действия асинхронного двигателя с короткозамкнутым ротором.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7.Поясните принцип действия двигателя постоянного тока.</w:t>
      </w:r>
    </w:p>
    <w:p w:rsidR="00AE5FA7" w:rsidRDefault="00AE5FA7" w:rsidP="00AE5FA7"/>
    <w:p w:rsidR="00AE5FA7" w:rsidRPr="00BC4D2E" w:rsidRDefault="00AE5FA7" w:rsidP="00AE5FA7">
      <w:pPr>
        <w:pStyle w:val="Default"/>
      </w:pPr>
      <w:r w:rsidRPr="00460E9E">
        <w:rPr>
          <w:b/>
        </w:rPr>
        <w:t xml:space="preserve">Тема 2.1. </w:t>
      </w:r>
      <w:r w:rsidRPr="00BC4D2E">
        <w:rPr>
          <w:bCs/>
        </w:rPr>
        <w:t xml:space="preserve">Электронные выпрямители </w:t>
      </w:r>
    </w:p>
    <w:p w:rsidR="00967E18" w:rsidRDefault="00967E18" w:rsidP="00967E18"/>
    <w:p w:rsidR="00FD382A" w:rsidRPr="00FD382A" w:rsidRDefault="00FD382A" w:rsidP="00FD382A">
      <w:pPr>
        <w:spacing w:line="360" w:lineRule="auto"/>
      </w:pPr>
      <w:r>
        <w:t>1.</w:t>
      </w:r>
      <w:r w:rsidRPr="00FD382A">
        <w:t>Каково назначение выпрямителей переменного тока.</w:t>
      </w:r>
    </w:p>
    <w:p w:rsidR="00FD382A" w:rsidRPr="00FD382A" w:rsidRDefault="00FD382A" w:rsidP="00FD382A">
      <w:pPr>
        <w:tabs>
          <w:tab w:val="left" w:pos="543"/>
        </w:tabs>
        <w:spacing w:line="360" w:lineRule="auto"/>
        <w:ind w:right="300"/>
      </w:pPr>
      <w:r>
        <w:t>2.</w:t>
      </w:r>
      <w:r w:rsidRPr="00FD382A">
        <w:t>Начертить схему двухполупериодного выпрямителя и пояснить принцип его действия.</w:t>
      </w:r>
    </w:p>
    <w:p w:rsidR="00FD382A" w:rsidRPr="00FD382A" w:rsidRDefault="00FD382A" w:rsidP="00FD382A">
      <w:pPr>
        <w:tabs>
          <w:tab w:val="left" w:pos="540"/>
        </w:tabs>
        <w:spacing w:line="360" w:lineRule="auto"/>
      </w:pPr>
      <w:r>
        <w:t>3.</w:t>
      </w:r>
      <w:r w:rsidRPr="00FD382A">
        <w:t>Каково назначение сглаживающих фильтров.</w:t>
      </w:r>
    </w:p>
    <w:p w:rsidR="00FD382A" w:rsidRPr="00FD382A" w:rsidRDefault="00FD382A" w:rsidP="00FC4D1B">
      <w:pPr>
        <w:spacing w:line="360" w:lineRule="auto"/>
        <w:jc w:val="both"/>
      </w:pPr>
      <w:r>
        <w:t>4</w:t>
      </w:r>
      <w:r w:rsidRPr="00FD382A">
        <w:t>. Назначение стабилизаторов напряжения и тока.</w:t>
      </w:r>
    </w:p>
    <w:p w:rsidR="00FD382A" w:rsidRPr="00FD382A" w:rsidRDefault="00FD382A" w:rsidP="00FD382A">
      <w:pPr>
        <w:spacing w:line="360" w:lineRule="auto"/>
      </w:pPr>
      <w:r>
        <w:t>5.</w:t>
      </w:r>
      <w:r w:rsidRPr="00FD382A">
        <w:t>Пояснить принцип работы емкостного сглаживающего фильтра.</w:t>
      </w:r>
    </w:p>
    <w:p w:rsidR="00FD382A" w:rsidRPr="00FD382A" w:rsidRDefault="00FD382A" w:rsidP="00FD382A">
      <w:pPr>
        <w:spacing w:line="360" w:lineRule="auto"/>
        <w:ind w:right="900"/>
      </w:pPr>
      <w:r>
        <w:t>6</w:t>
      </w:r>
      <w:r w:rsidRPr="00FD382A">
        <w:t>.Как повлияет увеличение частоты питающего напряжения на работу емкостного сглаживающего фильтра?</w:t>
      </w:r>
    </w:p>
    <w:p w:rsidR="00FD382A" w:rsidRPr="00FD382A" w:rsidRDefault="00FD382A" w:rsidP="00FD382A">
      <w:pPr>
        <w:tabs>
          <w:tab w:val="left" w:pos="471"/>
        </w:tabs>
        <w:spacing w:line="360" w:lineRule="auto"/>
        <w:ind w:right="440"/>
      </w:pPr>
      <w:r>
        <w:t>7.</w:t>
      </w:r>
      <w:r w:rsidRPr="00FD382A">
        <w:t>С какой целью мощные диоды изготовляют в массивных металлических корпусах?</w:t>
      </w:r>
    </w:p>
    <w:p w:rsidR="00FD382A" w:rsidRPr="00FD382A" w:rsidRDefault="00FD382A" w:rsidP="00FD382A">
      <w:pPr>
        <w:contextualSpacing/>
        <w:rPr>
          <w:b/>
        </w:rPr>
      </w:pPr>
      <w:r w:rsidRPr="00FD382A">
        <w:rPr>
          <w:b/>
        </w:rPr>
        <w:t>3.1.2 Тестирование</w:t>
      </w:r>
    </w:p>
    <w:p w:rsidR="00AE5FA7" w:rsidRDefault="00AE5FA7" w:rsidP="00967E18"/>
    <w:p w:rsidR="00FD382A" w:rsidRPr="00FD382A" w:rsidRDefault="00FD382A" w:rsidP="00FD382A">
      <w:pPr>
        <w:rPr>
          <w:b/>
        </w:rPr>
      </w:pPr>
      <w:r w:rsidRPr="00FD382A">
        <w:rPr>
          <w:b/>
        </w:rPr>
        <w:t xml:space="preserve">Критерии оценивания теста: </w:t>
      </w:r>
    </w:p>
    <w:p w:rsidR="00FD382A" w:rsidRDefault="00FD382A" w:rsidP="00FD382A"/>
    <w:p w:rsidR="00FD382A" w:rsidRDefault="00FD382A" w:rsidP="00FD382A">
      <w:pPr>
        <w:spacing w:line="360" w:lineRule="auto"/>
      </w:pPr>
      <w:r>
        <w:t>Время выполнения работы: 10-15 мин.</w:t>
      </w:r>
    </w:p>
    <w:p w:rsidR="00FD382A" w:rsidRDefault="00FD382A" w:rsidP="00FD382A">
      <w:pPr>
        <w:spacing w:line="360" w:lineRule="auto"/>
      </w:pPr>
      <w:r>
        <w:t xml:space="preserve">Оценка «отлично» – 10 правильных ответов; </w:t>
      </w:r>
    </w:p>
    <w:p w:rsidR="00FD382A" w:rsidRDefault="00FD382A" w:rsidP="00FD382A">
      <w:pPr>
        <w:spacing w:line="360" w:lineRule="auto"/>
      </w:pPr>
      <w:r>
        <w:t xml:space="preserve">Оценка «хорошо» – 9-7 правильных ответов; </w:t>
      </w:r>
    </w:p>
    <w:p w:rsidR="00FD382A" w:rsidRDefault="00FD382A" w:rsidP="00FD382A">
      <w:pPr>
        <w:spacing w:line="360" w:lineRule="auto"/>
      </w:pPr>
      <w:r>
        <w:t>Оценка «удовлетворительно» – 6-5 правильных ответов;</w:t>
      </w:r>
    </w:p>
    <w:p w:rsidR="00967E18" w:rsidRDefault="00FD382A" w:rsidP="00FD382A">
      <w:pPr>
        <w:spacing w:line="360" w:lineRule="auto"/>
      </w:pPr>
      <w:r>
        <w:t xml:space="preserve"> Оценка «неудовлетворительно» – менее 5 правильных ответов.</w:t>
      </w:r>
    </w:p>
    <w:p w:rsidR="00967E18" w:rsidRDefault="00967E18" w:rsidP="00967E18"/>
    <w:p w:rsidR="003D669C" w:rsidRDefault="003D669C" w:rsidP="00967E18"/>
    <w:p w:rsidR="00FD382A" w:rsidRDefault="002A7716" w:rsidP="00672B1C">
      <w:pPr>
        <w:spacing w:line="360" w:lineRule="auto"/>
        <w:rPr>
          <w:b/>
        </w:rPr>
      </w:pPr>
      <w:r>
        <w:rPr>
          <w:b/>
        </w:rPr>
        <w:lastRenderedPageBreak/>
        <w:t xml:space="preserve">Тема </w:t>
      </w:r>
      <w:proofErr w:type="gramStart"/>
      <w:r>
        <w:rPr>
          <w:b/>
        </w:rPr>
        <w:t xml:space="preserve">1.1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Основы</w:t>
      </w:r>
      <w:proofErr w:type="gramEnd"/>
      <w:r w:rsidR="00FD382A" w:rsidRPr="008518E0">
        <w:rPr>
          <w:bCs/>
        </w:rPr>
        <w:t xml:space="preserve"> электростатики</w:t>
      </w:r>
      <w:r w:rsidR="00672B1C" w:rsidRPr="00672B1C">
        <w:rPr>
          <w:b/>
        </w:rPr>
        <w:t xml:space="preserve"> </w:t>
      </w:r>
    </w:p>
    <w:p w:rsidR="00672B1C" w:rsidRDefault="00672B1C" w:rsidP="00672B1C">
      <w:pPr>
        <w:spacing w:line="360" w:lineRule="auto"/>
        <w:rPr>
          <w:bCs/>
        </w:rPr>
      </w:pP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1. Когда происходит электризация </w:t>
      </w:r>
      <w:proofErr w:type="gramStart"/>
      <w:r w:rsidRPr="003D669C">
        <w:rPr>
          <w:color w:val="333333"/>
        </w:rPr>
        <w:t>тел: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в результате химической реакции</w:t>
      </w:r>
      <w:r w:rsidRPr="003D669C">
        <w:rPr>
          <w:color w:val="333333"/>
        </w:rPr>
        <w:br/>
        <w:t>б) при соприкосновении заряженн</w:t>
      </w:r>
      <w:r w:rsidR="00576202">
        <w:rPr>
          <w:color w:val="333333"/>
        </w:rPr>
        <w:t xml:space="preserve">ого и незаряженного тела </w:t>
      </w:r>
      <w:r w:rsidRPr="003D669C">
        <w:rPr>
          <w:color w:val="333333"/>
        </w:rPr>
        <w:br/>
        <w:t>в) оба варианта правильные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2. Как изменится сила кулоновского взаимодействия двух точечных зарядов при уменьшении между ними расстояния в 3 раза и увеличении обоих зарядов в </w:t>
      </w:r>
      <w:r w:rsidR="00576202">
        <w:rPr>
          <w:color w:val="333333"/>
        </w:rPr>
        <w:t xml:space="preserve">3 </w:t>
      </w:r>
      <w:proofErr w:type="gramStart"/>
      <w:r w:rsidR="00576202">
        <w:rPr>
          <w:color w:val="333333"/>
        </w:rPr>
        <w:t>раза:</w:t>
      </w:r>
      <w:r w:rsidR="00576202">
        <w:rPr>
          <w:color w:val="333333"/>
        </w:rPr>
        <w:br/>
        <w:t>а</w:t>
      </w:r>
      <w:proofErr w:type="gramEnd"/>
      <w:r w:rsidR="00576202">
        <w:rPr>
          <w:color w:val="333333"/>
        </w:rPr>
        <w:t xml:space="preserve">) увеличится в 81 раз </w:t>
      </w:r>
      <w:r w:rsidRPr="003D669C">
        <w:rPr>
          <w:color w:val="333333"/>
        </w:rPr>
        <w:br/>
        <w:t>б) уменьшится в 9 раз</w:t>
      </w:r>
      <w:r w:rsidRPr="003D669C">
        <w:rPr>
          <w:color w:val="333333"/>
        </w:rPr>
        <w:br/>
        <w:t>в) увеличится в 9 раз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3. При изменении расстояния между двумя точечными электрическими зарядами сила взаимодействия уменьшилась в 16 раз. Как изменилось расстояние между </w:t>
      </w:r>
      <w:proofErr w:type="gramStart"/>
      <w:r w:rsidRPr="003D669C">
        <w:rPr>
          <w:color w:val="333333"/>
        </w:rPr>
        <w:t>зарядами: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уменьшилось в 2 раза</w:t>
      </w:r>
      <w:r w:rsidRPr="003D669C">
        <w:rPr>
          <w:color w:val="333333"/>
        </w:rPr>
        <w:br/>
        <w:t xml:space="preserve">б) увеличилось в </w:t>
      </w:r>
      <w:r w:rsidR="00576202">
        <w:rPr>
          <w:color w:val="333333"/>
        </w:rPr>
        <w:t>4 раза</w:t>
      </w:r>
      <w:r w:rsidR="00576202">
        <w:rPr>
          <w:color w:val="333333"/>
        </w:rPr>
        <w:br/>
        <w:t xml:space="preserve">в) уменьшилось в 4 раза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4. Какое из действий тока наблюдается, если намотать на гвоздь провод и присоединить проводники к аккумулятору, то гвоздь </w:t>
      </w:r>
      <w:proofErr w:type="gramStart"/>
      <w:r w:rsidRPr="003D669C">
        <w:rPr>
          <w:color w:val="333333"/>
        </w:rPr>
        <w:t>намагнич</w:t>
      </w:r>
      <w:r w:rsidR="00576202">
        <w:rPr>
          <w:color w:val="333333"/>
        </w:rPr>
        <w:t>ивается:</w:t>
      </w:r>
      <w:r w:rsidR="00576202">
        <w:rPr>
          <w:color w:val="333333"/>
        </w:rPr>
        <w:br/>
        <w:t>а</w:t>
      </w:r>
      <w:proofErr w:type="gramEnd"/>
      <w:r w:rsidR="00576202">
        <w:rPr>
          <w:color w:val="333333"/>
        </w:rPr>
        <w:t xml:space="preserve">) магнитное действие </w:t>
      </w:r>
      <w:r w:rsidRPr="003D669C">
        <w:rPr>
          <w:color w:val="333333"/>
        </w:rPr>
        <w:br/>
        <w:t>б) химическое действие</w:t>
      </w:r>
      <w:r w:rsidRPr="003D669C">
        <w:rPr>
          <w:color w:val="333333"/>
        </w:rPr>
        <w:br/>
        <w:t>в) тепловое действие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5. При Полярном сиянии наблюдается такое действие </w:t>
      </w:r>
      <w:proofErr w:type="gramStart"/>
      <w:r w:rsidRPr="003D669C">
        <w:rPr>
          <w:color w:val="333333"/>
        </w:rPr>
        <w:t>тока: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механич</w:t>
      </w:r>
      <w:r w:rsidR="00576202">
        <w:rPr>
          <w:color w:val="333333"/>
        </w:rPr>
        <w:t>еское</w:t>
      </w:r>
      <w:r w:rsidR="00576202">
        <w:rPr>
          <w:color w:val="333333"/>
        </w:rPr>
        <w:br/>
        <w:t>б) магнитное</w:t>
      </w:r>
      <w:r w:rsidR="00576202">
        <w:rPr>
          <w:color w:val="333333"/>
        </w:rPr>
        <w:br/>
        <w:t xml:space="preserve">в) световое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6. Какие частицы расположены в узлах кристаллической решетки металлов и какой у них </w:t>
      </w:r>
      <w:proofErr w:type="gramStart"/>
      <w:r w:rsidRPr="003D669C">
        <w:rPr>
          <w:color w:val="333333"/>
        </w:rPr>
        <w:t>заряд: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электроны, имеющие отрицательный заряд</w:t>
      </w:r>
      <w:r w:rsidRPr="003D669C">
        <w:rPr>
          <w:color w:val="333333"/>
        </w:rPr>
        <w:br/>
        <w:t>б) ион</w:t>
      </w:r>
      <w:r w:rsidR="00576202">
        <w:rPr>
          <w:color w:val="333333"/>
        </w:rPr>
        <w:t xml:space="preserve">ы, имеющие положительный заряд </w:t>
      </w:r>
      <w:r w:rsidRPr="003D669C">
        <w:rPr>
          <w:color w:val="333333"/>
        </w:rPr>
        <w:br/>
        <w:t>в) ионы, имеющие отрицательный заряд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7. В обычных условиях металлы электрически нейтральны. Это можно объяснить тем, что в </w:t>
      </w:r>
      <w:proofErr w:type="gramStart"/>
      <w:r w:rsidRPr="003D669C">
        <w:rPr>
          <w:color w:val="333333"/>
        </w:rPr>
        <w:t>них: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нет электрических зарядов</w:t>
      </w:r>
      <w:r w:rsidRPr="003D669C">
        <w:rPr>
          <w:color w:val="333333"/>
        </w:rPr>
        <w:br/>
        <w:t xml:space="preserve">б) отрицательный заряд всех свободных электронов по абсолютному значению равен </w:t>
      </w:r>
      <w:r w:rsidRPr="003D669C">
        <w:rPr>
          <w:color w:val="333333"/>
        </w:rPr>
        <w:lastRenderedPageBreak/>
        <w:t>по</w:t>
      </w:r>
      <w:r w:rsidR="00576202">
        <w:rPr>
          <w:color w:val="333333"/>
        </w:rPr>
        <w:t xml:space="preserve">ложительному заряду всех ионов 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8. Что условно принято за направление </w:t>
      </w:r>
      <w:proofErr w:type="gramStart"/>
      <w:r w:rsidRPr="003D669C">
        <w:rPr>
          <w:color w:val="333333"/>
        </w:rPr>
        <w:t>т</w:t>
      </w:r>
      <w:r w:rsidR="00576202">
        <w:rPr>
          <w:color w:val="333333"/>
        </w:rPr>
        <w:t>ока:</w:t>
      </w:r>
      <w:r w:rsidR="00576202">
        <w:rPr>
          <w:color w:val="333333"/>
        </w:rPr>
        <w:br/>
        <w:t>а</w:t>
      </w:r>
      <w:proofErr w:type="gramEnd"/>
      <w:r w:rsidR="00576202">
        <w:rPr>
          <w:color w:val="333333"/>
        </w:rPr>
        <w:t xml:space="preserve">) от «+» к «-» источника </w:t>
      </w:r>
      <w:r w:rsidRPr="003D669C">
        <w:rPr>
          <w:color w:val="333333"/>
        </w:rPr>
        <w:br/>
        <w:t>б) от «-» к «+» источника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9. Когда говорят о скорости распространения электрического тока в проводнике, то о какой скорости идет </w:t>
      </w:r>
      <w:proofErr w:type="gramStart"/>
      <w:r w:rsidRPr="003D669C">
        <w:rPr>
          <w:color w:val="333333"/>
        </w:rPr>
        <w:t>речь: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скорость движения отдельных электронов</w:t>
      </w:r>
      <w:r w:rsidRPr="003D669C">
        <w:rPr>
          <w:color w:val="333333"/>
        </w:rPr>
        <w:br/>
        <w:t>б) скорость распространения электрического поля +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10. Силой тока называют физическую величину, которая определяется электрическим зарядом, проходящим </w:t>
      </w:r>
      <w:proofErr w:type="gramStart"/>
      <w:r w:rsidRPr="003D669C">
        <w:rPr>
          <w:color w:val="333333"/>
        </w:rPr>
        <w:t>через: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поперечное сечение проводника</w:t>
      </w:r>
      <w:r w:rsidRPr="003D669C">
        <w:rPr>
          <w:color w:val="333333"/>
        </w:rPr>
        <w:br/>
        <w:t>б) единичное поперечное сечение проводника за одну секунду</w:t>
      </w:r>
      <w:r w:rsidRPr="003D669C">
        <w:rPr>
          <w:color w:val="333333"/>
        </w:rPr>
        <w:br/>
        <w:t>в) поперечное сече</w:t>
      </w:r>
      <w:r w:rsidR="00576202">
        <w:rPr>
          <w:color w:val="333333"/>
        </w:rPr>
        <w:t xml:space="preserve">ние проводника за одну секунду </w:t>
      </w:r>
    </w:p>
    <w:p w:rsidR="00967E18" w:rsidRDefault="00967E18" w:rsidP="00967E18"/>
    <w:p w:rsidR="00FD382A" w:rsidRDefault="002A7716" w:rsidP="00672B1C">
      <w:pPr>
        <w:spacing w:line="360" w:lineRule="auto"/>
      </w:pPr>
      <w:r>
        <w:rPr>
          <w:b/>
        </w:rPr>
        <w:t xml:space="preserve">Тема </w:t>
      </w:r>
      <w:proofErr w:type="gramStart"/>
      <w:r>
        <w:rPr>
          <w:b/>
        </w:rPr>
        <w:t xml:space="preserve">1.2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Электрические</w:t>
      </w:r>
      <w:proofErr w:type="gramEnd"/>
      <w:r w:rsidR="00FD382A" w:rsidRPr="008518E0">
        <w:rPr>
          <w:bCs/>
        </w:rPr>
        <w:t xml:space="preserve"> цепи постоянного тока</w:t>
      </w:r>
      <w:r w:rsidR="00672B1C" w:rsidRPr="00672B1C">
        <w:rPr>
          <w:b/>
        </w:rPr>
        <w:t xml:space="preserve"> </w:t>
      </w:r>
    </w:p>
    <w:p w:rsidR="00967E18" w:rsidRDefault="00967E18" w:rsidP="00967E18"/>
    <w:p w:rsidR="003D669C" w:rsidRPr="003D669C" w:rsidRDefault="003D669C" w:rsidP="003D669C">
      <w:pPr>
        <w:spacing w:line="360" w:lineRule="auto"/>
      </w:pPr>
      <w:r w:rsidRPr="003D669C">
        <w:t xml:space="preserve">1.Определить сопротивление лампы </w:t>
      </w:r>
      <w:proofErr w:type="gramStart"/>
      <w:r w:rsidRPr="003D669C">
        <w:t>накаливания ,</w:t>
      </w:r>
      <w:proofErr w:type="gramEnd"/>
      <w:r w:rsidRPr="003D669C">
        <w:t xml:space="preserve"> если на ней написано  100 Вт и 220 В</w:t>
      </w:r>
    </w:p>
    <w:p w:rsidR="003D669C" w:rsidRPr="003D669C" w:rsidRDefault="003D669C" w:rsidP="003D669C">
      <w:pPr>
        <w:spacing w:line="360" w:lineRule="auto"/>
      </w:pPr>
      <w:r w:rsidRPr="003D669C">
        <w:t>а) 484 Ом                                                б)486 Ом</w:t>
      </w:r>
    </w:p>
    <w:p w:rsidR="003D669C" w:rsidRPr="003D669C" w:rsidRDefault="003D669C" w:rsidP="003D669C">
      <w:pPr>
        <w:spacing w:line="360" w:lineRule="auto"/>
      </w:pPr>
      <w:r w:rsidRPr="003D669C">
        <w:t>в) 684 Ом                                                 г) 864 Ом</w:t>
      </w:r>
    </w:p>
    <w:p w:rsidR="003D669C" w:rsidRPr="003D669C" w:rsidRDefault="003D669C" w:rsidP="003D669C">
      <w:pPr>
        <w:spacing w:line="360" w:lineRule="auto"/>
      </w:pPr>
      <w:r w:rsidRPr="003D669C">
        <w:t xml:space="preserve">2.Какой из проводов одинаково диаметра и длины сильнее нагревается – медный или стальной при одной и той же силе </w:t>
      </w:r>
      <w:proofErr w:type="gramStart"/>
      <w:r w:rsidRPr="003D669C">
        <w:t>тока ?а</w:t>
      </w:r>
      <w:proofErr w:type="gramEnd"/>
      <w:r w:rsidRPr="003D669C">
        <w:t>) Медный                                               б) Стальной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Оба провода нагреваются               г) </w:t>
      </w:r>
      <w:proofErr w:type="gramStart"/>
      <w:r w:rsidRPr="003D669C">
        <w:t>Ни какой</w:t>
      </w:r>
      <w:proofErr w:type="gramEnd"/>
      <w:r w:rsidRPr="003D669C">
        <w:t xml:space="preserve"> из проводов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   одинаково                                               не нагревается</w:t>
      </w:r>
    </w:p>
    <w:p w:rsidR="003D669C" w:rsidRPr="003D669C" w:rsidRDefault="003D669C" w:rsidP="003D669C">
      <w:pPr>
        <w:spacing w:line="360" w:lineRule="auto"/>
      </w:pPr>
      <w:r w:rsidRPr="003D669C">
        <w:t xml:space="preserve">3.Как изменится </w:t>
      </w:r>
      <w:proofErr w:type="gramStart"/>
      <w:r w:rsidRPr="003D669C">
        <w:t>напряжение  на</w:t>
      </w:r>
      <w:proofErr w:type="gramEnd"/>
      <w:r w:rsidRPr="003D669C">
        <w:t xml:space="preserve"> входных зажимах электрической цепи постоянного тока с активным элементом, если параллельно исходному включить ещё один элемент?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Не изменится                                       б) Уменьшится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Увеличится                                            г) Для ответа недостаточно данных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4.В электрической сети постоянного тока напряжение на зажимах источника электроэнергии 26 В. Напряжение на зажимах потребителя 25 В. </w:t>
      </w:r>
      <w:proofErr w:type="gramStart"/>
      <w:r w:rsidRPr="003D669C">
        <w:t>Определить  потерю</w:t>
      </w:r>
      <w:proofErr w:type="gramEnd"/>
      <w:r w:rsidRPr="003D669C">
        <w:t xml:space="preserve"> напряжения на зажимах в процентах.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1 %                                                           б) 2 %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3 %                                                            г) 4 %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lastRenderedPageBreak/>
        <w:t xml:space="preserve">5.Электрическое сопротивление человеческого </w:t>
      </w:r>
      <w:proofErr w:type="gramStart"/>
      <w:r w:rsidRPr="003D669C">
        <w:t>тела  3000</w:t>
      </w:r>
      <w:proofErr w:type="gramEnd"/>
      <w:r w:rsidRPr="003D669C">
        <w:t xml:space="preserve"> Ом. Какой ток проходит через него, если человек находится под напряжением 380 В?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19 мА                                                       б) 13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20 мА                                                        г) 50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6.Какой из проводов одинаковой длины из одного и того же материала, но разного диаметра, сильнее нагревается при одном и том же токе?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а) Оба провода нагреваются одинаково;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б) Сильнее нагревается провод с большим диаметром;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в) Сильнее нагревается провод с меньшим диаметром; 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г) Проводники не нагреваются;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7.В каких проводах высокая механическая прочность совмещается с хорошей электропроводностью?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а) </w:t>
      </w:r>
      <w:proofErr w:type="gramStart"/>
      <w:r w:rsidRPr="003D669C">
        <w:t>В</w:t>
      </w:r>
      <w:proofErr w:type="gramEnd"/>
      <w:r w:rsidRPr="003D669C">
        <w:t xml:space="preserve"> стальных                                                  б) В алюминиевых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</w:t>
      </w:r>
      <w:proofErr w:type="gramStart"/>
      <w:r w:rsidRPr="003D669C">
        <w:t>В</w:t>
      </w:r>
      <w:proofErr w:type="gramEnd"/>
      <w:r w:rsidRPr="003D669C">
        <w:t xml:space="preserve"> стальалюминиевых                               г) В медных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8. Определить полное сопротивление цепи при параллельном соединении потребителей, сопротивление которых по 10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20 Ом                                                            б) 5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10 Ом                                                             г) 0,2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9. Два источника имеют одинаковые ЭДС и токи, но разные внутренние сопротивления. Какой из источников имеет больший </w:t>
      </w:r>
      <w:proofErr w:type="gramStart"/>
      <w:r w:rsidRPr="003D669C">
        <w:t>КПД ?</w:t>
      </w:r>
      <w:proofErr w:type="gramEnd"/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а) КПД источников равны.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б) Источник с меньшим внутренним сопротивлением.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Источник </w:t>
      </w:r>
      <w:proofErr w:type="gramStart"/>
      <w:r w:rsidRPr="003D669C">
        <w:t>с  большим</w:t>
      </w:r>
      <w:proofErr w:type="gramEnd"/>
      <w:r w:rsidRPr="003D669C">
        <w:t xml:space="preserve"> внутренним сопротивлением.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г) Внутреннее сопротивление не влияет на КПД.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10.В </w:t>
      </w:r>
      <w:proofErr w:type="gramStart"/>
      <w:r w:rsidRPr="003D669C">
        <w:t>электрической  схеме</w:t>
      </w:r>
      <w:proofErr w:type="gramEnd"/>
      <w:r w:rsidRPr="003D669C">
        <w:t xml:space="preserve"> два резистивных элемента соединены последовательно. Чему равно напряжение на входе при силе тока 0,1 А, если </w:t>
      </w:r>
      <w:r w:rsidRPr="003D669C">
        <w:rPr>
          <w:lang w:val="en-US"/>
        </w:rPr>
        <w:t>R</w:t>
      </w:r>
      <w:r w:rsidRPr="003D669C">
        <w:rPr>
          <w:vertAlign w:val="subscript"/>
        </w:rPr>
        <w:t xml:space="preserve">1 </w:t>
      </w:r>
      <w:r w:rsidRPr="003D669C">
        <w:t xml:space="preserve">= 100 Ом; </w:t>
      </w:r>
      <w:r w:rsidRPr="003D669C">
        <w:rPr>
          <w:lang w:val="en-US"/>
        </w:rPr>
        <w:t>R</w:t>
      </w:r>
      <w:proofErr w:type="gramStart"/>
      <w:r w:rsidRPr="003D669C">
        <w:rPr>
          <w:vertAlign w:val="subscript"/>
        </w:rPr>
        <w:t xml:space="preserve">2  </w:t>
      </w:r>
      <w:r w:rsidRPr="003D669C">
        <w:t>=</w:t>
      </w:r>
      <w:proofErr w:type="gramEnd"/>
      <w:r w:rsidRPr="003D669C">
        <w:t xml:space="preserve"> 200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а) 10 </w:t>
      </w:r>
      <w:proofErr w:type="gramStart"/>
      <w:r w:rsidRPr="003D669C">
        <w:t>В</w:t>
      </w:r>
      <w:proofErr w:type="gramEnd"/>
      <w:r w:rsidRPr="003D669C">
        <w:t xml:space="preserve">                                                                б) 300 В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3 В                                                                   </w:t>
      </w:r>
      <w:proofErr w:type="gramStart"/>
      <w:r w:rsidRPr="003D669C">
        <w:t>г)  30</w:t>
      </w:r>
      <w:proofErr w:type="gramEnd"/>
      <w:r w:rsidRPr="003D669C">
        <w:t xml:space="preserve"> В</w:t>
      </w:r>
    </w:p>
    <w:p w:rsidR="00967E18" w:rsidRPr="003D669C" w:rsidRDefault="00967E18" w:rsidP="003D669C">
      <w:pPr>
        <w:spacing w:line="360" w:lineRule="auto"/>
      </w:pPr>
    </w:p>
    <w:p w:rsidR="00967E18" w:rsidRDefault="00967E18" w:rsidP="00967E18"/>
    <w:p w:rsidR="00672B1C" w:rsidRPr="002A7716" w:rsidRDefault="002A7716" w:rsidP="00672B1C">
      <w:pPr>
        <w:spacing w:line="360" w:lineRule="auto"/>
      </w:pPr>
      <w:r>
        <w:rPr>
          <w:b/>
        </w:rPr>
        <w:t xml:space="preserve">Тема </w:t>
      </w:r>
      <w:proofErr w:type="gramStart"/>
      <w:r>
        <w:rPr>
          <w:b/>
        </w:rPr>
        <w:t xml:space="preserve">1.3 </w:t>
      </w:r>
      <w:r w:rsidR="00FD382A" w:rsidRPr="002A7716">
        <w:rPr>
          <w:b/>
        </w:rPr>
        <w:t xml:space="preserve"> </w:t>
      </w:r>
      <w:r w:rsidR="00FD382A" w:rsidRPr="002A7716">
        <w:rPr>
          <w:bCs/>
        </w:rPr>
        <w:t>Электромагнетизм</w:t>
      </w:r>
      <w:proofErr w:type="gramEnd"/>
      <w:r w:rsidR="00FD382A" w:rsidRPr="002A7716">
        <w:rPr>
          <w:bCs/>
        </w:rPr>
        <w:t xml:space="preserve"> </w:t>
      </w:r>
    </w:p>
    <w:p w:rsidR="00FD382A" w:rsidRPr="002A7716" w:rsidRDefault="00FD382A" w:rsidP="002A7716">
      <w:pPr>
        <w:pStyle w:val="Default"/>
        <w:spacing w:line="360" w:lineRule="auto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 xml:space="preserve">1.Источником </w:t>
      </w:r>
      <w:proofErr w:type="gramStart"/>
      <w:r w:rsidRPr="002A7716">
        <w:t>магнитного  поля</w:t>
      </w:r>
      <w:proofErr w:type="gramEnd"/>
      <w:r w:rsidRPr="002A7716">
        <w:t xml:space="preserve"> является …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Постоянный     Б. Проводник     В. Неподвижный     Г.  Движущийся</w:t>
      </w:r>
    </w:p>
    <w:p w:rsidR="002A7716" w:rsidRPr="002A7716" w:rsidRDefault="002A7716" w:rsidP="002A7716">
      <w:pPr>
        <w:shd w:val="clear" w:color="auto" w:fill="FFFFFF"/>
        <w:spacing w:line="360" w:lineRule="auto"/>
        <w:ind w:left="720"/>
      </w:pPr>
      <w:r w:rsidRPr="002A7716">
        <w:rPr>
          <w:bCs/>
        </w:rPr>
        <w:t>                 Магнит                  с током                заряд                         заряд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lastRenderedPageBreak/>
        <w:t xml:space="preserve">2.Электрическое поле создано </w:t>
      </w:r>
      <w:proofErr w:type="gramStart"/>
      <w:r w:rsidRPr="002A7716">
        <w:t>отрицательным  зарядом</w:t>
      </w:r>
      <w:proofErr w:type="gramEnd"/>
      <w:r w:rsidRPr="002A7716">
        <w:t>.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 xml:space="preserve">Какое направление имеет вектор напряженности в </w:t>
      </w:r>
      <w:proofErr w:type="gramStart"/>
      <w:r w:rsidRPr="002A7716">
        <w:t>точке</w:t>
      </w:r>
      <w:proofErr w:type="gramEnd"/>
      <w:r w:rsidRPr="002A7716">
        <w:t xml:space="preserve">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  Г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↑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</w:t>
      </w:r>
      <w:proofErr w:type="gramStart"/>
      <w:r w:rsidRPr="002A7716">
        <w:rPr>
          <w:bCs/>
        </w:rPr>
        <w:t>Б  ←</w:t>
      </w:r>
      <w:proofErr w:type="gramEnd"/>
      <w:r w:rsidRPr="002A7716">
        <w:rPr>
          <w:bCs/>
        </w:rPr>
        <w:t> </w:t>
      </w:r>
      <w:r w:rsidRPr="002A7716">
        <w:rPr>
          <w:bCs/>
          <w:i/>
          <w:iCs/>
        </w:rPr>
        <w:t>а</w:t>
      </w:r>
      <w:r w:rsidRPr="002A7716">
        <w:rPr>
          <w:bCs/>
        </w:rPr>
        <w:t>→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↓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В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А. А                        Б. Б                         В. В                             Г. Г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3.Как изменится сила кулоновского взаимодействия двух точечных зарядов, если заряды увеличить в два раза?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Увеличится       Б. Уменьшится      В. Увеличится         Г. Уменьшится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в 2 раза                   в 2 раза                   в 4 раза                      в 4 раза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4.Какими носителями заряда создается ток в электролитах?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электронами </w:t>
      </w:r>
      <w:proofErr w:type="gramStart"/>
      <w:r w:rsidRPr="002A7716">
        <w:rPr>
          <w:bCs/>
        </w:rPr>
        <w:t>Б.положительными  В.</w:t>
      </w:r>
      <w:proofErr w:type="gramEnd"/>
      <w:r w:rsidRPr="002A7716">
        <w:rPr>
          <w:bCs/>
        </w:rPr>
        <w:t xml:space="preserve"> отрицательными Г. молекулами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ионами                        ионами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bCs/>
        </w:rPr>
      </w:pPr>
      <w:r w:rsidRPr="002A7716">
        <w:rPr>
          <w:bCs/>
        </w:rPr>
        <w:t xml:space="preserve">А. 12 </w:t>
      </w:r>
      <w:proofErr w:type="gramStart"/>
      <w:r w:rsidRPr="002A7716">
        <w:rPr>
          <w:bCs/>
        </w:rPr>
        <w:t>В</w:t>
      </w:r>
      <w:proofErr w:type="gramEnd"/>
      <w:r w:rsidRPr="002A7716">
        <w:rPr>
          <w:bCs/>
        </w:rPr>
        <w:t xml:space="preserve">                     Б. 24 В                    В. 4 В                          Г. 6 В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5.Выберите формулу для расчета силы Ампера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F=E.q                Б. F=q.υ.B.Sinα          В. F=k.q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.q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   Г. F=I.B.L.Sinα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6.Выберите формулу, описывающую закон Ома для участка цепи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lang w:val="en-US"/>
        </w:rPr>
      </w:pPr>
      <w:r w:rsidRPr="002A7716">
        <w:rPr>
          <w:bCs/>
        </w:rPr>
        <w:t>А</w:t>
      </w:r>
      <w:r w:rsidRPr="002A7716">
        <w:rPr>
          <w:bCs/>
          <w:lang w:val="en-US"/>
        </w:rPr>
        <w:t>.  I=V/R                 </w:t>
      </w:r>
      <w:r w:rsidRPr="002A7716">
        <w:rPr>
          <w:bCs/>
        </w:rPr>
        <w:t>Б</w:t>
      </w:r>
      <w:r w:rsidRPr="002A7716">
        <w:rPr>
          <w:bCs/>
          <w:lang w:val="en-US"/>
        </w:rPr>
        <w:t>.  I=</w:t>
      </w:r>
      <w:r w:rsidRPr="002A7716">
        <w:rPr>
          <w:bCs/>
        </w:rPr>
        <w:t>ε</w:t>
      </w:r>
      <w:r w:rsidRPr="002A7716">
        <w:rPr>
          <w:bCs/>
          <w:lang w:val="en-US"/>
        </w:rPr>
        <w:t>/R+r              </w:t>
      </w:r>
      <w:r w:rsidRPr="002A7716">
        <w:rPr>
          <w:bCs/>
        </w:rPr>
        <w:t>В</w:t>
      </w:r>
      <w:r w:rsidRPr="002A7716">
        <w:rPr>
          <w:bCs/>
          <w:lang w:val="en-US"/>
        </w:rPr>
        <w:t>. I=</w:t>
      </w:r>
      <w:r w:rsidRPr="002A7716">
        <w:rPr>
          <w:bCs/>
        </w:rPr>
        <w:t>ε</w:t>
      </w:r>
      <w:r w:rsidRPr="002A7716">
        <w:rPr>
          <w:bCs/>
          <w:lang w:val="en-US"/>
        </w:rPr>
        <w:t>/r                        </w:t>
      </w:r>
      <w:r w:rsidRPr="002A7716">
        <w:rPr>
          <w:bCs/>
        </w:rPr>
        <w:t>Г</w:t>
      </w:r>
      <w:r w:rsidRPr="002A7716">
        <w:rPr>
          <w:bCs/>
          <w:lang w:val="en-US"/>
        </w:rPr>
        <w:t>. I=q/t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 xml:space="preserve">7.Как направлен вектор магнитной индукции в </w:t>
      </w:r>
      <w:proofErr w:type="gramStart"/>
      <w:r w:rsidRPr="002A7716">
        <w:t>точке</w:t>
      </w:r>
      <w:proofErr w:type="gramEnd"/>
      <w:r w:rsidRPr="002A7716">
        <w:t xml:space="preserve">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  S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 </w:t>
      </w:r>
      <w:r w:rsidR="00C4420F">
        <w:rPr>
          <w:noProof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D0D1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FtsA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QUaBbbACAAC4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2A7716">
        <w:t>               .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 N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вверх                    Б. вниз                    В. вправо                   Г. влево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8.Куда отклонится в магнитном поле движущаяся положительная частица?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             В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ν                                  </w:t>
      </w:r>
      <w:proofErr w:type="gramStart"/>
      <w:r w:rsidRPr="002A7716">
        <w:rPr>
          <w:bCs/>
        </w:rPr>
        <w:t>х  х</w:t>
      </w:r>
      <w:proofErr w:type="gramEnd"/>
      <w:r w:rsidRPr="002A7716">
        <w:rPr>
          <w:bCs/>
        </w:rPr>
        <w:t xml:space="preserve">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 ○→       </w:t>
      </w:r>
      <w:proofErr w:type="gramStart"/>
      <w:r w:rsidRPr="002A7716">
        <w:rPr>
          <w:bCs/>
        </w:rPr>
        <w:t>х  х</w:t>
      </w:r>
      <w:proofErr w:type="gramEnd"/>
      <w:r w:rsidRPr="002A7716">
        <w:rPr>
          <w:bCs/>
        </w:rPr>
        <w:t xml:space="preserve">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от нас                   Б. вниз                       В. вверх                    Г. к нам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9.Выберите формулу для расчета силы Лоренца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lastRenderedPageBreak/>
        <w:t>А.  F=E.q             Б.  F=qvBsinἀ            B. F=kq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Г.  F=IBlsinἀ                                        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10.Кто открыл отклонение магнитной стрелки возле проводника с током?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Эрстед                Б. Кулон                 В. Фарадей              Г. Ампер</w:t>
      </w: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967E18" w:rsidRPr="002A7716" w:rsidRDefault="00967E18" w:rsidP="002A7716">
      <w:pPr>
        <w:spacing w:line="360" w:lineRule="auto"/>
      </w:pP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 xml:space="preserve">Тема </w:t>
      </w:r>
      <w:proofErr w:type="gramStart"/>
      <w:r w:rsidRPr="002A7716">
        <w:rPr>
          <w:b/>
        </w:rPr>
        <w:t>1.4</w:t>
      </w:r>
      <w:r w:rsidRPr="002A7716">
        <w:t xml:space="preserve"> </w:t>
      </w:r>
      <w:r w:rsidRPr="002A7716">
        <w:rPr>
          <w:bCs/>
        </w:rPr>
        <w:t xml:space="preserve"> Однофазные</w:t>
      </w:r>
      <w:proofErr w:type="gramEnd"/>
      <w:r w:rsidRPr="002A7716">
        <w:rPr>
          <w:bCs/>
        </w:rPr>
        <w:t xml:space="preserve"> электрические цепи переменного тока</w:t>
      </w:r>
    </w:p>
    <w:p w:rsidR="00FD382A" w:rsidRPr="002A7716" w:rsidRDefault="00FD382A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</w:pPr>
      <w:r w:rsidRPr="002A7716">
        <w:t xml:space="preserve">1.Заданы ток и </w:t>
      </w:r>
      <w:proofErr w:type="gramStart"/>
      <w:r w:rsidRPr="002A7716">
        <w:t xml:space="preserve">напряжение:  </w:t>
      </w:r>
      <w:r w:rsidRPr="002A7716">
        <w:rPr>
          <w:lang w:val="en-US"/>
        </w:rPr>
        <w:t>i</w:t>
      </w:r>
      <w:proofErr w:type="gramEnd"/>
      <w:r w:rsidRPr="002A7716">
        <w:t xml:space="preserve"> =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t xml:space="preserve"> 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 xml:space="preserve">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)   </w:t>
      </w:r>
      <w:r w:rsidRPr="002A7716">
        <w:rPr>
          <w:lang w:val="en-US"/>
        </w:rPr>
        <w:t>u</w:t>
      </w:r>
      <w:r w:rsidRPr="002A7716">
        <w:t xml:space="preserve"> = </w:t>
      </w:r>
      <w:r w:rsidRPr="002A7716">
        <w:rPr>
          <w:lang w:val="en-US"/>
        </w:rPr>
        <w:t>u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>(</w:t>
      </w:r>
      <m:oMath>
        <m:r>
          <w:rPr>
            <w:rFonts w:ascii="Cambria Math" w:hAnsi="Cambria Math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 + 30</w:t>
      </w:r>
      <w:r w:rsidRPr="002A7716">
        <w:rPr>
          <w:vertAlign w:val="superscript"/>
        </w:rPr>
        <w:t>0</w:t>
      </w:r>
      <w:r w:rsidRPr="002A7716">
        <w:t>). Определите угол сдвига фаз.</w:t>
      </w:r>
    </w:p>
    <w:p w:rsidR="003D669C" w:rsidRPr="002A7716" w:rsidRDefault="003D669C" w:rsidP="002A7716">
      <w:pPr>
        <w:spacing w:line="360" w:lineRule="auto"/>
        <w:rPr>
          <w:vertAlign w:val="superscript"/>
        </w:rPr>
      </w:pPr>
      <w:r w:rsidRPr="002A7716">
        <w:t>а) 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  б)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в) 60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г) 150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2. Схема состоит из одного резистивного элемента с сопротивлением    </w:t>
      </w:r>
      <w:r w:rsidRPr="002A7716">
        <w:rPr>
          <w:lang w:val="en-US"/>
        </w:rPr>
        <w:t>R</w:t>
      </w:r>
      <w:r w:rsidRPr="002A7716">
        <w:t xml:space="preserve">=220             Ом. Напряжение на её зажимах </w:t>
      </w:r>
      <w:r w:rsidRPr="002A7716">
        <w:rPr>
          <w:lang w:val="en-US"/>
        </w:rPr>
        <w:t>u</w:t>
      </w:r>
      <w:r w:rsidRPr="002A7716">
        <w:t xml:space="preserve">= 220 * </w:t>
      </w:r>
      <w:r w:rsidRPr="002A7716">
        <w:rPr>
          <w:lang w:val="en-US"/>
        </w:rPr>
        <w:t>sin</w:t>
      </w:r>
      <w:r w:rsidRPr="002A7716">
        <w:t xml:space="preserve"> 628</w:t>
      </w:r>
      <w:r w:rsidRPr="002A7716">
        <w:rPr>
          <w:lang w:val="en-US"/>
        </w:rPr>
        <w:t>t</w:t>
      </w:r>
      <w:r w:rsidRPr="002A7716">
        <w:t>. Определите показания амперметра и вольтметра.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а)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</w:t>
      </w:r>
      <w:proofErr w:type="gramEnd"/>
      <w:r w:rsidRPr="002A7716">
        <w:t xml:space="preserve">= 1 А     </w:t>
      </w:r>
      <w:r w:rsidRPr="002A7716">
        <w:rPr>
          <w:lang w:val="en-US"/>
        </w:rPr>
        <w:t>u</w:t>
      </w:r>
      <w:r w:rsidRPr="002A7716">
        <w:t xml:space="preserve">=220 В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0,7 А    </w:t>
      </w:r>
      <w:r w:rsidRPr="002A7716">
        <w:rPr>
          <w:lang w:val="en-US"/>
        </w:rPr>
        <w:t>u</w:t>
      </w:r>
      <w:r w:rsidRPr="002A7716">
        <w:t xml:space="preserve">=156 В  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</w:t>
      </w:r>
      <w:proofErr w:type="gramEnd"/>
      <w:r w:rsidRPr="002A7716">
        <w:t xml:space="preserve">= 0,7 А   </w:t>
      </w:r>
      <w:r w:rsidRPr="002A7716">
        <w:rPr>
          <w:lang w:val="en-US"/>
        </w:rPr>
        <w:t>u</w:t>
      </w:r>
      <w:r w:rsidRPr="002A7716">
        <w:t xml:space="preserve">=220 В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1 А        </w:t>
      </w:r>
      <w:r w:rsidRPr="002A7716">
        <w:rPr>
          <w:lang w:val="en-US"/>
        </w:rPr>
        <w:t>u</w:t>
      </w:r>
      <w:r w:rsidRPr="002A7716">
        <w:t>=156 В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3. Амплитуда синусоидального напряжения 100 В, начальная фаза </w:t>
      </w:r>
      <m:oMath>
        <m:r>
          <w:rPr>
            <w:rFonts w:ascii="Cambria Math" w:hAnsi="Cambria Math"/>
          </w:rPr>
          <m:t>φ</m:t>
        </m:r>
      </m:oMath>
      <w:r w:rsidRPr="002A7716">
        <w:t>= - 60</w:t>
      </w:r>
      <w:r w:rsidRPr="002A7716">
        <w:rPr>
          <w:vertAlign w:val="superscript"/>
        </w:rPr>
        <w:t>0</w:t>
      </w:r>
      <w:r w:rsidRPr="002A7716">
        <w:t>, частота 50 Гц. Запишите уравнение мгновенного значения этого напряжения.</w:t>
      </w:r>
    </w:p>
    <w:p w:rsidR="003D669C" w:rsidRPr="007379BD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а</w:t>
      </w:r>
      <w:r w:rsidRPr="007379BD">
        <w:t xml:space="preserve">) </w:t>
      </w:r>
      <w:r w:rsidRPr="002A7716">
        <w:rPr>
          <w:lang w:val="en-US"/>
        </w:rPr>
        <w:t>u</w:t>
      </w:r>
      <w:r w:rsidRPr="007379BD">
        <w:t xml:space="preserve">=100 * </w:t>
      </w:r>
      <w:r w:rsidRPr="002A7716">
        <w:rPr>
          <w:lang w:val="en-US"/>
        </w:rPr>
        <w:t>cos</w:t>
      </w:r>
      <w:r w:rsidRPr="007379BD">
        <w:t>(-60</w:t>
      </w:r>
      <w:proofErr w:type="gramStart"/>
      <w:r w:rsidRPr="002A7716">
        <w:rPr>
          <w:lang w:val="en-US"/>
        </w:rPr>
        <w:t>t</w:t>
      </w:r>
      <w:r w:rsidRPr="007379BD">
        <w:t xml:space="preserve">)   </w:t>
      </w:r>
      <w:proofErr w:type="gramEnd"/>
      <w:r w:rsidRPr="007379BD">
        <w:t xml:space="preserve">                                        </w:t>
      </w:r>
      <w:r w:rsidRPr="002A7716">
        <w:t>б</w:t>
      </w:r>
      <w:r w:rsidRPr="007379BD">
        <w:t xml:space="preserve">) </w:t>
      </w:r>
      <w:r w:rsidRPr="002A7716">
        <w:rPr>
          <w:lang w:val="en-US"/>
        </w:rPr>
        <w:t>u</w:t>
      </w:r>
      <w:r w:rsidRPr="007379BD">
        <w:t xml:space="preserve">=100 * </w:t>
      </w:r>
      <w:r w:rsidRPr="002A7716">
        <w:rPr>
          <w:lang w:val="en-US"/>
        </w:rPr>
        <w:t>sin</w:t>
      </w:r>
      <w:r w:rsidRPr="007379BD">
        <w:t xml:space="preserve"> (50</w:t>
      </w:r>
      <w:r w:rsidRPr="002A7716">
        <w:rPr>
          <w:lang w:val="en-US"/>
        </w:rPr>
        <w:t>t</w:t>
      </w:r>
      <w:r w:rsidRPr="007379BD">
        <w:t xml:space="preserve"> - 60)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в)  </w:t>
      </w:r>
      <w:r w:rsidRPr="002A7716">
        <w:rPr>
          <w:lang w:val="en-US"/>
        </w:rPr>
        <w:t>u</w:t>
      </w:r>
      <w:proofErr w:type="gramEnd"/>
      <w:r w:rsidRPr="002A7716">
        <w:t>=100*</w:t>
      </w:r>
      <w:r w:rsidRPr="002A7716">
        <w:rPr>
          <w:lang w:val="en-US"/>
        </w:rPr>
        <w:t>sin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-60)                                      г) </w:t>
      </w:r>
      <w:r w:rsidRPr="002A7716">
        <w:rPr>
          <w:lang w:val="en-US"/>
        </w:rPr>
        <w:t>u</w:t>
      </w:r>
      <w:r w:rsidRPr="002A7716">
        <w:t>=100*</w:t>
      </w:r>
      <w:r w:rsidRPr="002A7716">
        <w:rPr>
          <w:lang w:val="en-US"/>
        </w:rPr>
        <w:t>cos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 + 60)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4. Полная потребляемая мощность нагрузки </w:t>
      </w:r>
      <w:r w:rsidRPr="002A7716">
        <w:rPr>
          <w:lang w:val="en-US"/>
        </w:rPr>
        <w:t>S</w:t>
      </w:r>
      <w:r w:rsidRPr="002A7716">
        <w:t xml:space="preserve">= 140 кВт, а реактивная мощность </w:t>
      </w:r>
      <w:r w:rsidRPr="002A7716">
        <w:rPr>
          <w:lang w:val="en-US"/>
        </w:rPr>
        <w:t>Q</w:t>
      </w:r>
      <w:r w:rsidRPr="002A7716">
        <w:t>= 95 кВАр. Определите коэффициент нагрузки.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proofErr w:type="gramStart"/>
      <w:r w:rsidRPr="002A7716">
        <w:t xml:space="preserve">а)  </w:t>
      </w:r>
      <w:r w:rsidRPr="002A7716">
        <w:rPr>
          <w:lang w:val="en-US"/>
        </w:rPr>
        <w:t>cos</w:t>
      </w:r>
      <w:proofErr w:type="gramEnd"/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= 0,6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0,3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0,1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0,9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5. При каком напряжении выгоднее передавать электрическую </w:t>
      </w:r>
      <w:proofErr w:type="gramStart"/>
      <w:r w:rsidRPr="002A7716">
        <w:t>энергию  в</w:t>
      </w:r>
      <w:proofErr w:type="gramEnd"/>
      <w:r w:rsidRPr="002A7716">
        <w:t xml:space="preserve"> линии электропередач при заданной мощности?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При пониженном                                            б) При повышенном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Безразлично                                                      г) Значение напряжения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утверждено ГОСТом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6.Напряжение на зажимах цепи с резистивным элементом изменяется по закону: </w:t>
      </w:r>
      <w:r w:rsidRPr="002A7716">
        <w:rPr>
          <w:lang w:val="en-US"/>
        </w:rPr>
        <w:t>u</w:t>
      </w:r>
      <w:r w:rsidRPr="002A7716">
        <w:t xml:space="preserve">=100 </w:t>
      </w:r>
      <w:r w:rsidRPr="002A7716">
        <w:rPr>
          <w:lang w:val="en-US"/>
        </w:rPr>
        <w:t>sin</w:t>
      </w:r>
      <w:r w:rsidRPr="002A7716">
        <w:t xml:space="preserve"> (314=30</w:t>
      </w:r>
      <w:r w:rsidRPr="002A7716">
        <w:rPr>
          <w:vertAlign w:val="superscript"/>
        </w:rPr>
        <w:t>0</w:t>
      </w:r>
      <w:proofErr w:type="gramStart"/>
      <w:r w:rsidRPr="002A7716">
        <w:t>).Определите</w:t>
      </w:r>
      <w:proofErr w:type="gramEnd"/>
      <w:r w:rsidRPr="002A7716">
        <w:t xml:space="preserve">  закон изменения тока в цепи, если </w:t>
      </w:r>
      <w:r w:rsidRPr="002A7716">
        <w:rPr>
          <w:lang w:val="en-US"/>
        </w:rPr>
        <w:t>R</w:t>
      </w:r>
      <w:r w:rsidRPr="002A7716">
        <w:t>=20 Ом.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  <w:lang w:val="en-US"/>
        </w:rPr>
      </w:pPr>
      <w:r w:rsidRPr="002A7716">
        <w:lastRenderedPageBreak/>
        <w:t>а</w:t>
      </w:r>
      <w:r w:rsidRPr="002A7716">
        <w:rPr>
          <w:lang w:val="en-US"/>
        </w:rPr>
        <w:t xml:space="preserve">) I = 5 sin 314 t                                                          </w:t>
      </w:r>
      <w:r w:rsidRPr="002A7716">
        <w:t>б</w:t>
      </w:r>
      <w:r w:rsidRPr="002A7716">
        <w:rPr>
          <w:lang w:val="en-US"/>
        </w:rPr>
        <w:t>) I = 5 sin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>)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proofErr w:type="gramStart"/>
      <w:r w:rsidRPr="002A7716">
        <w:t>в</w:t>
      </w:r>
      <w:r w:rsidRPr="002A7716">
        <w:rPr>
          <w:lang w:val="en-US"/>
        </w:rPr>
        <w:t>)I</w:t>
      </w:r>
      <w:proofErr w:type="gramEnd"/>
      <w:r w:rsidRPr="002A7716">
        <w:rPr>
          <w:lang w:val="en-US"/>
        </w:rPr>
        <w:t xml:space="preserve"> =  3,55 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</w:t>
      </w:r>
      <w:r w:rsidRPr="002A7716">
        <w:t>г</w:t>
      </w:r>
      <w:r w:rsidRPr="002A7716">
        <w:rPr>
          <w:lang w:val="en-US"/>
        </w:rPr>
        <w:t>) I = 3,55 sin 314t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7.Амплитуда значения тока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  <w:lang w:val="en-US"/>
        </w:rPr>
        <w:t>max</w:t>
      </w:r>
      <w:r w:rsidRPr="002A7716">
        <w:t xml:space="preserve"> = 5 </w:t>
      </w:r>
      <w:proofErr w:type="gramStart"/>
      <w:r w:rsidRPr="002A7716">
        <w:rPr>
          <w:lang w:val="en-US"/>
        </w:rPr>
        <w:t>A</w:t>
      </w:r>
      <w:r w:rsidRPr="002A7716">
        <w:t>,  а</w:t>
      </w:r>
      <w:proofErr w:type="gramEnd"/>
      <w:r w:rsidRPr="002A7716">
        <w:t xml:space="preserve"> начальная фаза </w:t>
      </w:r>
      <m:oMath>
        <m:r>
          <w:rPr>
            <w:rFonts w:ascii="Cambria Math" w:hAnsi="Cambria Math"/>
          </w:rPr>
          <m:t>ψ</m:t>
        </m:r>
      </m:oMath>
      <w:r w:rsidRPr="002A7716">
        <w:t xml:space="preserve"> = 30</w:t>
      </w:r>
      <w:r w:rsidRPr="002A7716">
        <w:rPr>
          <w:vertAlign w:val="superscript"/>
        </w:rPr>
        <w:t xml:space="preserve">0 </w:t>
      </w:r>
      <w:r w:rsidRPr="002A7716">
        <w:t>. Запишите выражения для мгновенного значения этого тока.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cos</w:t>
      </w:r>
      <w:r w:rsidRPr="002A7716">
        <w:t xml:space="preserve"> 30 </w:t>
      </w:r>
      <w:r w:rsidRPr="002A7716">
        <w:rPr>
          <w:lang w:val="en-US"/>
        </w:rPr>
        <w:t>t</w:t>
      </w:r>
      <w:r w:rsidRPr="002A7716">
        <w:t xml:space="preserve">                                                         б)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sin</w:t>
      </w:r>
      <w:r w:rsidRPr="002A7716">
        <w:t xml:space="preserve">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r w:rsidRPr="002A7716">
        <w:t>в</w:t>
      </w:r>
      <w:r w:rsidRPr="002A7716">
        <w:rPr>
          <w:lang w:val="en-US"/>
        </w:rPr>
        <w:t xml:space="preserve">) I </w:t>
      </w:r>
      <w:proofErr w:type="gramStart"/>
      <w:r w:rsidRPr="002A7716">
        <w:rPr>
          <w:lang w:val="en-US"/>
        </w:rPr>
        <w:t>=  5</w:t>
      </w:r>
      <w:proofErr w:type="gramEnd"/>
      <w:r w:rsidRPr="002A7716">
        <w:rPr>
          <w:lang w:val="en-US"/>
        </w:rPr>
        <w:t xml:space="preserve">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</w:t>
      </w:r>
      <w:r w:rsidRPr="002A7716">
        <w:t>г</w:t>
      </w:r>
      <w:r w:rsidRPr="002A7716">
        <w:rPr>
          <w:lang w:val="en-US"/>
        </w:rPr>
        <w:t>) I =  5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8. Определите период </w:t>
      </w:r>
      <w:proofErr w:type="gramStart"/>
      <w:r w:rsidRPr="002A7716">
        <w:t>сигнала ,</w:t>
      </w:r>
      <w:proofErr w:type="gramEnd"/>
      <w:r w:rsidRPr="002A7716">
        <w:t xml:space="preserve"> если частота синусоидального тока 400 Гц.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400 с                                                                     б) 1,4 с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в)0.0025</w:t>
      </w:r>
      <w:proofErr w:type="gramEnd"/>
      <w:r w:rsidRPr="002A7716">
        <w:t xml:space="preserve"> с                                                                  г) 40 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9. В электрической цепи переменного тока, содержащей только </w:t>
      </w:r>
      <w:proofErr w:type="gramStart"/>
      <w:r w:rsidRPr="002A7716">
        <w:t>активное  сопротивление</w:t>
      </w:r>
      <w:proofErr w:type="gramEnd"/>
      <w:r w:rsidRPr="002A7716">
        <w:t xml:space="preserve"> </w:t>
      </w:r>
      <w:r w:rsidRPr="002A7716">
        <w:rPr>
          <w:lang w:val="en-US"/>
        </w:rPr>
        <w:t>R</w:t>
      </w:r>
      <w:r w:rsidRPr="002A7716">
        <w:t>, электрический ток.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Отстает по фазе от напряжения на 90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б) Опережает по фазе напряжение на 90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Совпадает по фазе с напряжением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Независим от напряжения.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10.Обычно векторные диаграммы строят </w:t>
      </w:r>
      <w:proofErr w:type="gramStart"/>
      <w:r w:rsidRPr="002A7716">
        <w:t>для :</w:t>
      </w:r>
      <w:proofErr w:type="gramEnd"/>
      <w:r w:rsidRPr="002A7716">
        <w:t xml:space="preserve">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Амплитудных значений ЭДС, напряжений и токов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б) Действующих </w:t>
      </w:r>
      <w:proofErr w:type="gramStart"/>
      <w:r w:rsidRPr="002A7716">
        <w:t>значений  ЭДС</w:t>
      </w:r>
      <w:proofErr w:type="gramEnd"/>
      <w:r w:rsidRPr="002A7716">
        <w:t>, напряжений и токов.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Действующих и амплитудных значений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Мгновенных значений ЭДС, напряжений и токов.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</w:pPr>
      <w:r w:rsidRPr="002A7716">
        <w:rPr>
          <w:b/>
          <w:bCs/>
        </w:rPr>
        <w:t>Тема 1.5</w:t>
      </w:r>
      <w:r w:rsidR="002A7716"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1.Чему равен ток в нулевом проводе в симметричной трёхфазной цепи при соединении нагрузки в звезду?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Номинальному току одной фазы                             б) Нулю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Сумме номинальных токов двух фаз                     г) Сумме номинальных токов трёх фаз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2.Симметричная нагрузка соединена треугольником. При измерении фазного тока амперметр показал 10 А.  Чему будет равен ток в линейном проводе?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а) 10 А                                                                                 б) 17,</w:t>
      </w:r>
      <w:proofErr w:type="gramStart"/>
      <w:r w:rsidRPr="002A7716">
        <w:t>3  А</w:t>
      </w:r>
      <w:proofErr w:type="gramEnd"/>
    </w:p>
    <w:p w:rsidR="003D669C" w:rsidRPr="002A7716" w:rsidRDefault="003D669C" w:rsidP="002A7716">
      <w:pPr>
        <w:spacing w:line="360" w:lineRule="auto"/>
        <w:contextualSpacing/>
      </w:pPr>
      <w:r w:rsidRPr="002A7716">
        <w:t>в) 14,</w:t>
      </w:r>
      <w:proofErr w:type="gramStart"/>
      <w:r w:rsidRPr="002A7716">
        <w:t>14  А</w:t>
      </w:r>
      <w:proofErr w:type="gramEnd"/>
      <w:r w:rsidRPr="002A7716">
        <w:t xml:space="preserve">                                                                           г) 20 А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3.Почему обрыв нейтрального провода четырехпроходной системы является аварийным режимом?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На всех фазах приёмника энергии напряжение падает.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На всех фазах приёмника энергии напряжение возрастает.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Возникает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На одних фазах приёмника энергии напряжение увеличивается, на других уменьшается.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4.Выбераите соотношение, которое соответствует фазным и линейным токам в трехфазной электрической цепи при соединении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proofErr w:type="gramEnd"/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                       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2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5.Лампы накаливания с номинальным напряжением 220 </w:t>
      </w:r>
      <w:proofErr w:type="gramStart"/>
      <w:r w:rsidRPr="002A7716">
        <w:t>В</w:t>
      </w:r>
      <w:proofErr w:type="gramEnd"/>
      <w:r w:rsidRPr="002A7716">
        <w:t xml:space="preserve"> включают в трехфазную сеть с напряжением 220 В. Определить схему соединения ламп.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Трехпроводной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Четырехпроводной звездой</w:t>
      </w:r>
    </w:p>
    <w:p w:rsidR="003D669C" w:rsidRPr="002A7716" w:rsidRDefault="003D669C" w:rsidP="002A7716">
      <w:pPr>
        <w:tabs>
          <w:tab w:val="left" w:pos="2115"/>
        </w:tabs>
        <w:spacing w:line="360" w:lineRule="auto"/>
        <w:contextualSpacing/>
      </w:pPr>
      <w:r w:rsidRPr="002A7716">
        <w:t>в) Треугольником</w:t>
      </w:r>
      <w:r w:rsidRPr="002A7716">
        <w:tab/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Шестипроводной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6.Каково соотношение между фазными и линейными напряжениями при соединении потребителей электроэнергии треугольником.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r w:rsidRPr="002A7716">
        <w:t>а) И</w:t>
      </w:r>
      <w:r w:rsidRPr="002A7716">
        <w:rPr>
          <w:vertAlign w:val="subscript"/>
        </w:rPr>
        <w:t xml:space="preserve">л </w:t>
      </w:r>
      <w:r w:rsidRPr="002A7716">
        <w:t>=</w:t>
      </w:r>
      <w:r w:rsidRPr="002A7716">
        <w:rPr>
          <w:vertAlign w:val="subscript"/>
        </w:rPr>
        <w:t xml:space="preserve"> </w:t>
      </w:r>
      <w:r w:rsidRPr="002A7716">
        <w:t>И</w:t>
      </w:r>
      <w:r w:rsidRPr="002A7716">
        <w:rPr>
          <w:vertAlign w:val="subscript"/>
        </w:rPr>
        <w:t xml:space="preserve">ф </w:t>
      </w:r>
      <w:r w:rsidRPr="002A7716">
        <w:t xml:space="preserve">                                                                             б) И</w:t>
      </w:r>
      <w:r w:rsidRPr="002A7716">
        <w:rPr>
          <w:vertAlign w:val="subscript"/>
        </w:rPr>
        <w:t xml:space="preserve">л </w:t>
      </w:r>
      <w:proofErr w:type="gramStart"/>
      <w:r w:rsidRPr="002A7716"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3 </m:t>
            </m:r>
          </m:e>
        </m:rad>
      </m:oMath>
      <w:r w:rsidRPr="002A7716">
        <w:t xml:space="preserve"> *</w:t>
      </w:r>
      <w:proofErr w:type="gramEnd"/>
      <w:r w:rsidRPr="002A7716">
        <w:t xml:space="preserve"> И</w:t>
      </w:r>
      <w:r w:rsidRPr="002A7716">
        <w:rPr>
          <w:vertAlign w:val="subscript"/>
        </w:rPr>
        <w:t>л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proofErr w:type="gramStart"/>
      <w:r w:rsidRPr="002A7716">
        <w:t>в)И</w:t>
      </w:r>
      <w:r w:rsidRPr="002A7716">
        <w:rPr>
          <w:vertAlign w:val="subscript"/>
        </w:rPr>
        <w:t>ф</w:t>
      </w:r>
      <w:proofErr w:type="gramEnd"/>
      <w:r w:rsidRPr="002A7716">
        <w:t xml:space="preserve"> =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rPr>
          <w:vertAlign w:val="subscript"/>
        </w:rPr>
        <w:t xml:space="preserve"> </w:t>
      </w:r>
      <w:r w:rsidRPr="002A7716">
        <w:t>* И</w:t>
      </w:r>
      <w:r w:rsidRPr="002A7716">
        <w:rPr>
          <w:vertAlign w:val="subscript"/>
        </w:rPr>
        <w:t xml:space="preserve">л                                                                                                       </w:t>
      </w:r>
      <w:r w:rsidRPr="002A7716">
        <w:t>г) И</w:t>
      </w:r>
      <w:r w:rsidRPr="002A7716">
        <w:rPr>
          <w:vertAlign w:val="subscript"/>
        </w:rPr>
        <w:t xml:space="preserve">л </w:t>
      </w:r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2 </m:t>
            </m:r>
          </m:e>
        </m:rad>
      </m:oMath>
      <w:r w:rsidRPr="002A7716">
        <w:t xml:space="preserve"> * И</w:t>
      </w:r>
      <w:r w:rsidRPr="002A7716">
        <w:rPr>
          <w:vertAlign w:val="subscript"/>
        </w:rPr>
        <w:t>ф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 В трехфазной цепи линейное напряжение 220 В, линейный ток 2А, активная мощность 380 Вт. Найти коэффициент мощности.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proofErr w:type="gramStart"/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</w:t>
      </w:r>
      <w:proofErr w:type="gramEnd"/>
      <w:r w:rsidRPr="002A7716">
        <w:t xml:space="preserve"> 0.8               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proofErr w:type="gramStart"/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</w:t>
      </w:r>
      <w:proofErr w:type="gramEnd"/>
      <w:r w:rsidRPr="002A7716">
        <w:t xml:space="preserve">  0.5             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0.4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8.В трехфазную сеть с линейным напряжением 380 </w:t>
      </w:r>
      <w:proofErr w:type="gramStart"/>
      <w:r w:rsidRPr="002A7716">
        <w:t>В</w:t>
      </w:r>
      <w:proofErr w:type="gramEnd"/>
      <w:r w:rsidRPr="002A7716">
        <w:t xml:space="preserve"> включают трехфазный двигатель, каждая из обмоток которого рассчитана на220 В. Как следует соединить обмотки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Треугольником                                                             б)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Двигатель нельзя включать в </w:t>
      </w:r>
      <w:proofErr w:type="gramStart"/>
      <w:r w:rsidRPr="002A7716">
        <w:t>эту  сеть</w:t>
      </w:r>
      <w:proofErr w:type="gramEnd"/>
      <w:r w:rsidRPr="002A7716">
        <w:t xml:space="preserve">                   г) Можно треугольником, можно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9. Линейный ток равен 2,2 </w:t>
      </w:r>
      <w:proofErr w:type="gramStart"/>
      <w:r w:rsidRPr="002A7716">
        <w:t>А .Рассчитать</w:t>
      </w:r>
      <w:proofErr w:type="gramEnd"/>
      <w:r w:rsidRPr="002A7716">
        <w:t xml:space="preserve"> фазный ток, если симметричная нагрузка соединена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2,2 </w:t>
      </w:r>
      <w:proofErr w:type="gramStart"/>
      <w:r w:rsidRPr="002A7716">
        <w:t>А</w:t>
      </w:r>
      <w:proofErr w:type="gramEnd"/>
      <w:r w:rsidRPr="002A7716">
        <w:t xml:space="preserve">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3,8 </w:t>
      </w:r>
      <w:proofErr w:type="gramStart"/>
      <w:r w:rsidRPr="002A7716">
        <w:t>А</w:t>
      </w:r>
      <w:proofErr w:type="gramEnd"/>
      <w:r w:rsidRPr="002A7716">
        <w:t xml:space="preserve">                                                                           г) 2,5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10.В симметричной трехфазной цепи линейный ток 2,2 А.Рассчитать фазный ток, если нагрузка соединена треугольником.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2,2 </w:t>
      </w:r>
      <w:proofErr w:type="gramStart"/>
      <w:r w:rsidRPr="002A7716">
        <w:t>А</w:t>
      </w:r>
      <w:proofErr w:type="gramEnd"/>
      <w:r w:rsidRPr="002A7716">
        <w:t xml:space="preserve">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3,8 </w:t>
      </w:r>
      <w:proofErr w:type="gramStart"/>
      <w:r w:rsidRPr="002A7716">
        <w:t>А</w:t>
      </w:r>
      <w:proofErr w:type="gramEnd"/>
      <w:r w:rsidRPr="002A7716">
        <w:t xml:space="preserve">                                                                           г) 2,5 А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spacing w:val="2"/>
        </w:rPr>
      </w:pPr>
      <w:r w:rsidRPr="002A7716">
        <w:rPr>
          <w:b/>
        </w:rPr>
        <w:lastRenderedPageBreak/>
        <w:t>Тема 1.6</w:t>
      </w:r>
      <w:r w:rsidRPr="002A7716">
        <w:t xml:space="preserve"> </w:t>
      </w:r>
      <w:r w:rsidRPr="002A7716">
        <w:rPr>
          <w:spacing w:val="2"/>
        </w:rPr>
        <w:t>Трансформаторы</w:t>
      </w:r>
    </w:p>
    <w:p w:rsidR="003D669C" w:rsidRPr="002A7716" w:rsidRDefault="003D669C" w:rsidP="002A7716">
      <w:pPr>
        <w:spacing w:line="360" w:lineRule="auto"/>
      </w:pPr>
      <w:r w:rsidRPr="002A7716">
        <w:t>1.Какие трансформаторы используются для питания электроэнергией бытовых потребителей?</w:t>
      </w:r>
    </w:p>
    <w:p w:rsidR="003D669C" w:rsidRPr="002A7716" w:rsidRDefault="003D669C" w:rsidP="002A7716">
      <w:pPr>
        <w:spacing w:line="360" w:lineRule="auto"/>
      </w:pPr>
      <w:r w:rsidRPr="002A7716">
        <w:t>а) измерительные                                                               б) сварочные</w:t>
      </w:r>
    </w:p>
    <w:p w:rsidR="003D669C" w:rsidRPr="002A7716" w:rsidRDefault="003D669C" w:rsidP="002A7716">
      <w:pPr>
        <w:spacing w:line="360" w:lineRule="auto"/>
      </w:pPr>
      <w:r w:rsidRPr="002A7716">
        <w:t>в) силовые                                                                           г)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2.Изиерительный трансформатор тока имеет обмотки с числом витков 2 и 100. Определить его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50                                                                                   б) 0,02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98                                                                                   г) 102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3.Какой прибор нельзя подключить к измерительной обмотке трансформатора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Амперметр                                                                    б) Вольтметр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Омметр                                                                          г) Токовые обмотки ваттметра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 У силового однофазного трансформатора номинальное напряжение на входе 6000 В, на выходе 100 В. Определить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а) 60                                                                         б) 0,016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6                                                                           г) 600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При каких значениях коэффициента трансформации целесообразно применять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rPr>
          <w:lang w:val="en-US"/>
        </w:rPr>
        <w:t>a</w:t>
      </w:r>
      <w:r w:rsidRPr="002A7716">
        <w:t xml:space="preserve">) </w:t>
      </w:r>
      <w:proofErr w:type="gramStart"/>
      <w:r w:rsidRPr="002A7716">
        <w:t>k</w:t>
      </w:r>
      <w:proofErr w:type="gramEnd"/>
      <w:r w:rsidRPr="002A7716">
        <w:t xml:space="preserve"> &gt; 1                                                                     б) </w:t>
      </w:r>
      <w:r w:rsidRPr="002A7716">
        <w:rPr>
          <w:lang w:val="en-US"/>
        </w:rPr>
        <w:t>k</w:t>
      </w:r>
      <w:r w:rsidRPr="002A7716">
        <w:t xml:space="preserve"> &gt; 2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в)  </w:t>
      </w:r>
      <w:r w:rsidRPr="002A7716">
        <w:rPr>
          <w:lang w:val="en-US"/>
        </w:rPr>
        <w:t>k</w:t>
      </w:r>
      <w:proofErr w:type="gramEnd"/>
      <w:r w:rsidRPr="002A7716">
        <w:t xml:space="preserve"> ≤ 2                                                                    г) не имеет значения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 почему сварочный трансформатор </w:t>
      </w:r>
      <w:proofErr w:type="gramStart"/>
      <w:r w:rsidRPr="002A7716">
        <w:t>изготавливают  на</w:t>
      </w:r>
      <w:proofErr w:type="gramEnd"/>
      <w:r w:rsidRPr="002A7716">
        <w:t xml:space="preserve"> сравнительно небольшое вторичное напряжение? Укажите неправильный ответ.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Для повышения величины сварочного тока при заданной мощности.                                                                         б) Для улучшения условий безопасности сварщика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Для получения крутопадающей внешней характеристики                                                                       г) Сварка происходит при низком напряжении.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7.Какой физический закон лежит в основе принципа действия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Закон Ома                                                                         </w:t>
      </w:r>
      <w:proofErr w:type="gramStart"/>
      <w:r w:rsidRPr="002A7716">
        <w:t>б)  Закон</w:t>
      </w:r>
      <w:proofErr w:type="gramEnd"/>
      <w:r w:rsidRPr="002A7716">
        <w:t xml:space="preserve"> Кирхгофа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Закон самоиндукции                                                          г) Закон электромагнитной индукции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8. На какие режимы работы рассчитаны трансформаторы 1) </w:t>
      </w:r>
      <w:proofErr w:type="gramStart"/>
      <w:r w:rsidRPr="002A7716">
        <w:t>напряжения ,</w:t>
      </w:r>
      <w:proofErr w:type="gramEnd"/>
      <w:r w:rsidRPr="002A7716">
        <w:t xml:space="preserve"> 2)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1) Холостой </w:t>
      </w:r>
      <w:proofErr w:type="gramStart"/>
      <w:r w:rsidRPr="002A7716">
        <w:t>ход  2</w:t>
      </w:r>
      <w:proofErr w:type="gramEnd"/>
      <w:r w:rsidRPr="002A7716">
        <w:t xml:space="preserve">) Короткое замыкание                        б)  1) Короткое замыкание   2) Холостой ход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 xml:space="preserve">в) оба на ежим короткого замыкания                                   </w:t>
      </w:r>
      <w:proofErr w:type="gramStart"/>
      <w:r w:rsidRPr="002A7716">
        <w:t>г )</w:t>
      </w:r>
      <w:proofErr w:type="gramEnd"/>
      <w:r w:rsidRPr="002A7716">
        <w:t xml:space="preserve"> Оба на режим холостого хода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повлияет на величину тока холостого хода уменьшение числа витков первичной обмотки однофазного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Сила тока увеличится                                                       б) Сила тока уменьшится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Сила тока не изменится                                                    г) Произойдет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Определить коэффициент трансформации измерительного трансформатора тока, если его номинальные параметры </w:t>
      </w:r>
      <w:proofErr w:type="gramStart"/>
      <w:r w:rsidRPr="002A7716">
        <w:t xml:space="preserve">составляют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>1</w:t>
      </w:r>
      <w:proofErr w:type="gramEnd"/>
      <w:r w:rsidRPr="002A7716">
        <w:rPr>
          <w:vertAlign w:val="subscript"/>
        </w:rPr>
        <w:t xml:space="preserve"> </w:t>
      </w:r>
      <w:r w:rsidRPr="002A7716">
        <w:t xml:space="preserve">= 100 А ;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 xml:space="preserve">1 </w:t>
      </w:r>
      <w:r w:rsidRPr="002A7716">
        <w:t>= 5 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r w:rsidRPr="002A7716">
        <w:rPr>
          <w:lang w:val="en-US"/>
        </w:rPr>
        <w:t>k</w:t>
      </w:r>
      <w:r w:rsidRPr="002A7716">
        <w:t xml:space="preserve"> = 20                                                                                  </w:t>
      </w:r>
      <w:proofErr w:type="gramStart"/>
      <w:r w:rsidRPr="002A7716">
        <w:t xml:space="preserve">б)  </w:t>
      </w:r>
      <w:r w:rsidRPr="002A7716">
        <w:rPr>
          <w:lang w:val="en-US"/>
        </w:rPr>
        <w:t>k</w:t>
      </w:r>
      <w:proofErr w:type="gramEnd"/>
      <w:r w:rsidRPr="002A7716">
        <w:t xml:space="preserve"> = 5</w:t>
      </w:r>
    </w:p>
    <w:p w:rsidR="00967E18" w:rsidRPr="002A7716" w:rsidRDefault="003D669C" w:rsidP="002A7716">
      <w:pPr>
        <w:spacing w:line="360" w:lineRule="auto"/>
      </w:pPr>
      <w:r w:rsidRPr="002A7716">
        <w:t xml:space="preserve">в) </w:t>
      </w:r>
      <w:r w:rsidRPr="002A7716">
        <w:rPr>
          <w:lang w:val="en-US"/>
        </w:rPr>
        <w:t>k</w:t>
      </w:r>
      <w:r w:rsidRPr="002A7716">
        <w:t xml:space="preserve"> = 0,05                                                                                г) Для решения недостаточно </w:t>
      </w:r>
      <w:r w:rsidR="002A7716">
        <w:t xml:space="preserve">                                                                                          </w:t>
      </w:r>
      <w:r w:rsidRPr="002A7716">
        <w:t>данных</w:t>
      </w: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>Тема 1.7</w:t>
      </w:r>
      <w:r w:rsidRPr="002A7716">
        <w:t xml:space="preserve"> </w:t>
      </w:r>
      <w:r w:rsidRPr="002A7716">
        <w:rPr>
          <w:bCs/>
        </w:rPr>
        <w:t>Электрические машины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1.Частота вращения магнитного поля асинхронного двигателя 1000 об/мин. Частота вращения ротора 950 об/мин. Определить скольжение.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50</w:t>
      </w:r>
      <w:proofErr w:type="gramEnd"/>
      <w:r w:rsidRPr="002A7716">
        <w:t xml:space="preserve">                                                                                  б) 0,5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5                                                                                     </w:t>
      </w:r>
      <w:proofErr w:type="gramStart"/>
      <w:r w:rsidRPr="002A7716">
        <w:t>г)  0</w:t>
      </w:r>
      <w:proofErr w:type="gramEnd"/>
      <w:r w:rsidRPr="002A7716">
        <w:t>,05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2.Какой из способов регулирования частоты вращения ротора асинхронного двигателя самый экономичный?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Частотное</w:t>
      </w:r>
      <w:proofErr w:type="gramEnd"/>
      <w:r w:rsidRPr="002A7716">
        <w:t xml:space="preserve"> регулирование                                     б) Регулирование измерением числа пар полюсов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Реостатное регулирование                                    г) Ни один из выше перечисленных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3.С какой целью при пуске в цепь обмотки фазного ротора асинхронного </w:t>
      </w:r>
      <w:proofErr w:type="gramStart"/>
      <w:r w:rsidRPr="002A7716">
        <w:t>двигателя  вводят</w:t>
      </w:r>
      <w:proofErr w:type="gramEnd"/>
      <w:r w:rsidRPr="002A7716">
        <w:t xml:space="preserve"> дополнительное сопротивление?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Для</w:t>
      </w:r>
      <w:proofErr w:type="gramEnd"/>
      <w:r w:rsidRPr="002A7716">
        <w:t xml:space="preserve"> получения максимального начального пускового момента.  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б)  Для</w:t>
      </w:r>
      <w:proofErr w:type="gramEnd"/>
      <w:r w:rsidRPr="002A7716">
        <w:t xml:space="preserve"> получения минимального начального пускового момента.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в)  Для</w:t>
      </w:r>
      <w:proofErr w:type="gramEnd"/>
      <w:r w:rsidRPr="002A7716">
        <w:t xml:space="preserve"> уменьшения механических потерь и износа колец и щеток                                                                                  г) Для увеличения КПД двигателя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4.Определите частоту вращения магнитного поля статора асинхронного короткозамкнутого двигателя, если число пар полюсов равна 1, а частота тока 50 Гц.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б) 1000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1500 об/мин                                                               </w:t>
      </w:r>
      <w:proofErr w:type="gramStart"/>
      <w:r w:rsidRPr="002A7716">
        <w:t>г)  500</w:t>
      </w:r>
      <w:proofErr w:type="gramEnd"/>
      <w:r w:rsidRPr="002A7716">
        <w:t xml:space="preserve">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5.Как изменить направление вращения магнитного поля статора асинхронного трехфазного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Достаточно изменить порядок чередования всех трёх фаз                                                                               б) Достаточно изменить порядок чередования двух фаз из трёх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 xml:space="preserve">в) Достаточно изменить порядок чередования одной фазы                                                                                  г) Это сделать </w:t>
      </w:r>
      <w:proofErr w:type="gramStart"/>
      <w:r w:rsidRPr="002A7716">
        <w:t>не возможно</w:t>
      </w:r>
      <w:proofErr w:type="gramEnd"/>
    </w:p>
    <w:p w:rsidR="003D669C" w:rsidRPr="002A7716" w:rsidRDefault="003D669C" w:rsidP="002A7716">
      <w:pPr>
        <w:spacing w:line="360" w:lineRule="auto"/>
        <w:contextualSpacing/>
      </w:pPr>
      <w:r w:rsidRPr="002A7716">
        <w:t>6.У синхронного трехфазного двигателя нагрузка на валу уменьшилась в 3 раза. Изменится ли частота вращения ротора?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Частота</w:t>
      </w:r>
      <w:proofErr w:type="gramEnd"/>
      <w:r w:rsidRPr="002A7716">
        <w:t xml:space="preserve"> вращения ротора увеличилась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б) Частота вращения ротора уменьшилась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Частота вращения ротора не зависит от нагрузки на валу                                                                       г) Частота вращения ротора увеличилась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 Синхронные компенсаторы, использующиеся для улучшения коэффициента мощности промышленных сетей, потребляют из сети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индуктивный ток                                                                 б) реактивный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активный ток                                                                       г) емкостный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8.Каким должен быть зазор между ротором и статором синхронного генератора для обеспечения синусоидальной формы индуцируемой ЭДС?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Увеличивающимся</w:t>
      </w:r>
      <w:proofErr w:type="gramEnd"/>
      <w:r w:rsidRPr="002A7716">
        <w:t xml:space="preserve"> от середины к краям полюсного наконечника                                                                      б)  Уменьшающимся от середины к краям полюсного наконечника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Строго одинаковым по всей окружности ротора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Зазор должен быть 1- 1,5 мм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9. С </w:t>
      </w:r>
      <w:proofErr w:type="gramStart"/>
      <w:r w:rsidRPr="002A7716">
        <w:t>какой  частотой</w:t>
      </w:r>
      <w:proofErr w:type="gramEnd"/>
      <w:r w:rsidRPr="002A7716">
        <w:t xml:space="preserve"> вращается магнитное поле обмоток статора синхронного генератора, если в его обмотках индуцируется ЭДС частотой 50Гц, а индуктор имеет четыре пары полюсов?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     б) 750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1500 об/мин                                                                    г) 200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 Синхронные двигатели относятся к двигателям: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с регулируемой частотой вращения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б) с нерегулируемой частотой вращения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в)  со</w:t>
      </w:r>
      <w:proofErr w:type="gramEnd"/>
      <w:r w:rsidRPr="002A7716">
        <w:t xml:space="preserve"> ступенчатым регулированием частоты вращения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с плавным регулированием частоты вращения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pStyle w:val="Default"/>
        <w:spacing w:line="360" w:lineRule="auto"/>
      </w:pPr>
      <w:r w:rsidRPr="002A7716">
        <w:rPr>
          <w:b/>
        </w:rPr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Pr="002A7716" w:rsidRDefault="00967E18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1.Какие диоды применяют для выпрямления переменного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Плоскостные                                                                  б) Точечные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 и другие                                                                     г) Никакие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2.В каких случаях в схемах выпрямителей используется параллельное включение диодов?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При отсутствии конденсатора                                            б) При отсутствии катушки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При отсутствии резисторов                                                г) При отсутствии трёхфазного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   трансформатора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3.Из каких элементов можно составить сглаживающие фильтры?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Из резисторов                                                                    б) Из конденсаторов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Из катушек индуктивности                                                 г) Из всех вышеперечисленных приборов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4.Для выпрямления переменного напряжения применяют: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Однофазные выпрямители                                               б) Многофазные выпрямители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Мостовые выпрямители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Какие направления характерны для совершенствования элементной базы электроники?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Повышение надежности                                                б) Снижение потребления мощности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Миниатюризация          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6.Укажите полярность напряжения на эмиттере и коллекторе транзистора типа </w:t>
      </w:r>
      <w:r w:rsidRPr="002A7716">
        <w:rPr>
          <w:lang w:val="en-US"/>
        </w:rPr>
        <w:t>p</w:t>
      </w:r>
      <w:r w:rsidRPr="002A7716">
        <w:t>-</w:t>
      </w:r>
      <w:r w:rsidRPr="002A7716">
        <w:rPr>
          <w:lang w:val="en-US"/>
        </w:rPr>
        <w:t>n</w:t>
      </w:r>
      <w:r w:rsidRPr="002A7716">
        <w:t>-</w:t>
      </w:r>
      <w:r w:rsidRPr="002A7716">
        <w:rPr>
          <w:lang w:val="en-US"/>
        </w:rPr>
        <w:t>p</w:t>
      </w:r>
      <w:r w:rsidRPr="002A7716">
        <w:t>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плюс, плюс                                                                             б) минус, плюс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плюс, минус                                                                            г) минус, минус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7.Каким образом элементы интегральной микросхемы соединяют между собой?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Напылением</w:t>
      </w:r>
      <w:proofErr w:type="gramEnd"/>
      <w:r w:rsidRPr="002A7716">
        <w:t xml:space="preserve"> золотых или алюминиевых  дорожек через окна в маске                                                                               б) Пайкой лазерным лучом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Термокомпрессией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Всеми перечисленными способами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Какие особенности характерны как для интегральных микросхем (ИМС</w:t>
      </w:r>
      <w:proofErr w:type="gramStart"/>
      <w:r w:rsidRPr="002A7716">
        <w:t>) ,</w:t>
      </w:r>
      <w:proofErr w:type="gramEnd"/>
      <w:r w:rsidRPr="002A7716">
        <w:t xml:space="preserve"> так и для больших интегральных микросхем(БИС)?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Миниатюрность                                                      б) Сокращение внутренних соединительных линий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в)  Комплексная</w:t>
      </w:r>
      <w:proofErr w:type="gramEnd"/>
      <w:r w:rsidRPr="002A7716">
        <w:t xml:space="preserve"> технология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называют средний слой у биполярных транзисторов?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Сток                                                                          б) Исток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База                                                                          г) Коллектор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Сколько </w:t>
      </w:r>
      <w:r w:rsidRPr="002A7716">
        <w:rPr>
          <w:lang w:val="en-US"/>
        </w:rPr>
        <w:t>p</w:t>
      </w:r>
      <w:r w:rsidRPr="002A7716">
        <w:t>-</w:t>
      </w:r>
      <w:proofErr w:type="gramStart"/>
      <w:r w:rsidRPr="002A7716">
        <w:rPr>
          <w:lang w:val="en-US"/>
        </w:rPr>
        <w:t>n</w:t>
      </w:r>
      <w:r w:rsidRPr="002A7716">
        <w:t xml:space="preserve">  переходов</w:t>
      </w:r>
      <w:proofErr w:type="gramEnd"/>
      <w:r w:rsidRPr="002A7716">
        <w:t xml:space="preserve"> содержит полупроводниковый диод?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Один                                                                           б) Два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Три                                                                              г) Четыре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11.Как называют центральную область в полевом транзисторе?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а) Сток                                                                              б) Канал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Исток                                                                            г) Ручей</w:t>
      </w:r>
    </w:p>
    <w:p w:rsidR="00CA26C0" w:rsidRDefault="00CA26C0" w:rsidP="00576202">
      <w:pPr>
        <w:spacing w:line="360" w:lineRule="auto"/>
        <w:contextualSpacing/>
        <w:rPr>
          <w:b/>
        </w:rPr>
      </w:pPr>
    </w:p>
    <w:p w:rsidR="00576202" w:rsidRPr="00FD7358" w:rsidRDefault="00576202" w:rsidP="00576202">
      <w:pPr>
        <w:spacing w:line="360" w:lineRule="auto"/>
        <w:contextualSpacing/>
        <w:rPr>
          <w:b/>
        </w:rPr>
      </w:pPr>
      <w:r w:rsidRPr="00FD7358">
        <w:rPr>
          <w:b/>
        </w:rPr>
        <w:t>Варианты ответов:</w:t>
      </w:r>
    </w:p>
    <w:p w:rsidR="00576202" w:rsidRPr="00FD7358" w:rsidRDefault="00FD7358" w:rsidP="00576202">
      <w:pPr>
        <w:spacing w:line="360" w:lineRule="auto"/>
        <w:contextualSpacing/>
      </w:pPr>
      <w:r>
        <w:t>Тема 1.1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0B3611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FD7358" w:rsidRDefault="00FD7358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1.2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1.3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г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9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</w:tr>
    </w:tbl>
    <w:p w:rsidR="000B3611" w:rsidRDefault="000B3611" w:rsidP="000B3611">
      <w:pPr>
        <w:spacing w:line="360" w:lineRule="auto"/>
        <w:contextualSpacing/>
      </w:pPr>
    </w:p>
    <w:p w:rsidR="000B3611" w:rsidRPr="00FD7358" w:rsidRDefault="000B3611" w:rsidP="000B3611">
      <w:pPr>
        <w:spacing w:line="360" w:lineRule="auto"/>
        <w:contextualSpacing/>
      </w:pPr>
      <w:r>
        <w:t>Тема 1.4</w:t>
      </w:r>
      <w:r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0B3611" w:rsidRPr="00FD7358" w:rsidTr="00942843"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0B3611" w:rsidRPr="00FD7358" w:rsidTr="00942843">
        <w:tc>
          <w:tcPr>
            <w:tcW w:w="478" w:type="dxa"/>
          </w:tcPr>
          <w:p w:rsidR="000B3611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1.5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567"/>
        <w:gridCol w:w="425"/>
        <w:gridCol w:w="425"/>
        <w:gridCol w:w="336"/>
        <w:gridCol w:w="525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1.6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</w:tblGrid>
      <w:tr w:rsidR="00576202" w:rsidRPr="00FD7358" w:rsidTr="00942843"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531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</w:t>
      </w:r>
      <w:r w:rsidR="000B3611">
        <w:t>7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567"/>
        <w:gridCol w:w="567"/>
        <w:gridCol w:w="425"/>
        <w:gridCol w:w="567"/>
        <w:gridCol w:w="567"/>
        <w:gridCol w:w="567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lastRenderedPageBreak/>
        <w:t>Тема 2.1</w:t>
      </w:r>
      <w:r w:rsidR="00576202" w:rsidRPr="00FD7358">
        <w:t>:</w:t>
      </w:r>
    </w:p>
    <w:tbl>
      <w:tblPr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709"/>
        <w:gridCol w:w="425"/>
        <w:gridCol w:w="567"/>
        <w:gridCol w:w="567"/>
        <w:gridCol w:w="425"/>
        <w:gridCol w:w="567"/>
      </w:tblGrid>
      <w:tr w:rsidR="00576202" w:rsidRPr="00FD7358" w:rsidTr="00576202">
        <w:trPr>
          <w:trHeight w:val="477"/>
        </w:trPr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rPr>
          <w:trHeight w:val="494"/>
        </w:trPr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967E18" w:rsidRDefault="007E1E87" w:rsidP="00967E18">
      <w:pPr>
        <w:rPr>
          <w:b/>
        </w:rPr>
      </w:pPr>
      <w:r w:rsidRPr="00672B1C">
        <w:rPr>
          <w:b/>
        </w:rPr>
        <w:t xml:space="preserve">3.1.3 </w:t>
      </w:r>
      <w:r w:rsidR="00672B1C" w:rsidRPr="00672B1C">
        <w:rPr>
          <w:b/>
        </w:rPr>
        <w:t>Практические задания</w:t>
      </w:r>
    </w:p>
    <w:p w:rsidR="00672B1C" w:rsidRPr="00672B1C" w:rsidRDefault="00672B1C" w:rsidP="00967E18">
      <w:pPr>
        <w:rPr>
          <w:b/>
        </w:rPr>
      </w:pPr>
    </w:p>
    <w:p w:rsidR="007E1E87" w:rsidRPr="00672B1C" w:rsidRDefault="007E1E87" w:rsidP="007E1E87">
      <w:pPr>
        <w:jc w:val="both"/>
        <w:rPr>
          <w:b/>
        </w:rPr>
      </w:pPr>
      <w:r w:rsidRPr="00672B1C">
        <w:rPr>
          <w:b/>
        </w:rPr>
        <w:t xml:space="preserve">Критерии оценивая практических работ </w:t>
      </w:r>
      <w:proofErr w:type="gramStart"/>
      <w:r w:rsidRPr="00672B1C">
        <w:rPr>
          <w:b/>
        </w:rPr>
        <w:t>при  решении</w:t>
      </w:r>
      <w:proofErr w:type="gramEnd"/>
      <w:r w:rsidRPr="00672B1C">
        <w:rPr>
          <w:b/>
        </w:rPr>
        <w:t xml:space="preserve"> задач:</w:t>
      </w:r>
    </w:p>
    <w:p w:rsidR="007E1E87" w:rsidRPr="00672B1C" w:rsidRDefault="00672B1C" w:rsidP="007E1E87">
      <w:pPr>
        <w:jc w:val="both"/>
      </w:pPr>
      <w:r>
        <w:t xml:space="preserve">     </w:t>
      </w:r>
      <w:r w:rsidR="007E1E87" w:rsidRPr="00672B1C">
        <w:t xml:space="preserve">Оценка «5» - задача решена и </w:t>
      </w:r>
      <w:proofErr w:type="gramStart"/>
      <w:r w:rsidR="007E1E87" w:rsidRPr="00672B1C">
        <w:t>оформлена  правильно</w:t>
      </w:r>
      <w:proofErr w:type="gramEnd"/>
      <w:r w:rsidR="007E1E87" w:rsidRPr="00672B1C">
        <w:t xml:space="preserve"> (верно начерчена схема, указаны единицы измерения электрических величин, выбраны необходимые для решения формулы,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 xml:space="preserve">Оценка «4» - задача решена правильно, </w:t>
      </w:r>
      <w:proofErr w:type="gramStart"/>
      <w:r w:rsidR="007E1E87" w:rsidRPr="00672B1C">
        <w:t>но  оформлена</w:t>
      </w:r>
      <w:proofErr w:type="gramEnd"/>
      <w:r w:rsidR="007E1E87" w:rsidRPr="00672B1C">
        <w:t xml:space="preserve">  с ошибками  (указаны  не все единицы измерения электрических величин, не 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 xml:space="preserve">Оценка «3» - задача решена </w:t>
      </w:r>
      <w:proofErr w:type="gramStart"/>
      <w:r w:rsidR="007E1E87" w:rsidRPr="00672B1C">
        <w:t>правильно ,но</w:t>
      </w:r>
      <w:proofErr w:type="gramEnd"/>
      <w:r w:rsidR="007E1E87" w:rsidRPr="00672B1C">
        <w:t xml:space="preserve">  оформлена  неверно(не указаны единицы измерения электрических величин, не указаны необходимые для решения формулы, не 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</w:t>
      </w:r>
      <w:r w:rsidR="007E1E87" w:rsidRPr="00672B1C">
        <w:t xml:space="preserve">Оценка «2» - задача решена и </w:t>
      </w:r>
      <w:proofErr w:type="gramStart"/>
      <w:r w:rsidR="007E1E87" w:rsidRPr="00672B1C">
        <w:t>оформлена  неверно</w:t>
      </w:r>
      <w:proofErr w:type="gramEnd"/>
      <w:r w:rsidR="007E1E87" w:rsidRPr="00672B1C">
        <w:t>.</w:t>
      </w:r>
    </w:p>
    <w:p w:rsidR="00967E18" w:rsidRDefault="00967E18" w:rsidP="00967E18"/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</w:t>
      </w:r>
      <w:proofErr w:type="gramStart"/>
      <w:r>
        <w:rPr>
          <w:b/>
        </w:rPr>
        <w:t xml:space="preserve">1.1 </w:t>
      </w:r>
      <w:r w:rsidRPr="00460E9E">
        <w:rPr>
          <w:b/>
        </w:rPr>
        <w:t xml:space="preserve"> </w:t>
      </w:r>
      <w:r w:rsidRPr="008518E0">
        <w:rPr>
          <w:bCs/>
        </w:rPr>
        <w:t>Основы</w:t>
      </w:r>
      <w:proofErr w:type="gramEnd"/>
      <w:r w:rsidRPr="008518E0">
        <w:rPr>
          <w:bCs/>
        </w:rPr>
        <w:t xml:space="preserve"> электростатики</w:t>
      </w:r>
      <w:r w:rsidRPr="00672B1C">
        <w:rPr>
          <w:b/>
        </w:rPr>
        <w:t xml:space="preserve"> </w:t>
      </w: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1</w:t>
      </w:r>
    </w:p>
    <w:p w:rsidR="00672B1C" w:rsidRPr="00672B1C" w:rsidRDefault="00672B1C" w:rsidP="00672B1C">
      <w:pPr>
        <w:spacing w:line="47" w:lineRule="exact"/>
      </w:pPr>
    </w:p>
    <w:p w:rsidR="00672B1C" w:rsidRPr="00672B1C" w:rsidRDefault="00672B1C" w:rsidP="00624D5E">
      <w:pPr>
        <w:numPr>
          <w:ilvl w:val="0"/>
          <w:numId w:val="4"/>
        </w:numPr>
        <w:tabs>
          <w:tab w:val="left" w:pos="966"/>
        </w:tabs>
        <w:spacing w:line="237" w:lineRule="auto"/>
        <w:ind w:left="980" w:right="960" w:hanging="361"/>
        <w:jc w:val="both"/>
      </w:pPr>
      <w:r w:rsidRPr="00672B1C">
        <w:t xml:space="preserve">Составить схему и определить эквивалентную емкость четырех конденсаторов соединенных последовательно, </w:t>
      </w:r>
      <w:proofErr w:type="gramStart"/>
      <w:r w:rsidRPr="00672B1C">
        <w:t>если :</w:t>
      </w:r>
      <w:proofErr w:type="gramEnd"/>
      <w:r w:rsidRPr="00672B1C">
        <w:t xml:space="preserve"> C1=3мкФ,</w:t>
      </w:r>
    </w:p>
    <w:p w:rsidR="00672B1C" w:rsidRPr="00672B1C" w:rsidRDefault="00672B1C" w:rsidP="00672B1C">
      <w:pPr>
        <w:spacing w:line="2" w:lineRule="exact"/>
      </w:pPr>
    </w:p>
    <w:p w:rsidR="00672B1C" w:rsidRPr="00672B1C" w:rsidRDefault="00672B1C" w:rsidP="00672B1C">
      <w:pPr>
        <w:ind w:left="980"/>
      </w:pPr>
      <w:r w:rsidRPr="00672B1C">
        <w:t>С2=6мкФ, С3=10мкФ, С4=12мкФ.</w:t>
      </w:r>
    </w:p>
    <w:p w:rsidR="00672B1C" w:rsidRPr="00672B1C" w:rsidRDefault="00672B1C" w:rsidP="00624D5E">
      <w:pPr>
        <w:numPr>
          <w:ilvl w:val="0"/>
          <w:numId w:val="4"/>
        </w:numPr>
        <w:tabs>
          <w:tab w:val="left" w:pos="932"/>
        </w:tabs>
        <w:spacing w:line="270" w:lineRule="auto"/>
        <w:ind w:left="260" w:right="20" w:firstLine="354"/>
      </w:pPr>
      <w:r w:rsidRPr="00672B1C">
        <w:t>Определить эквивалентную емкость смешанной схемы конденсаторов, если C1=4мкФ, С2=6мкФ, С3=7мкФ, С4=8мкФ.</w:t>
      </w:r>
    </w:p>
    <w:p w:rsidR="00672B1C" w:rsidRPr="00672B1C" w:rsidRDefault="00672B1C" w:rsidP="00672B1C">
      <w:pPr>
        <w:spacing w:line="200" w:lineRule="exact"/>
      </w:pPr>
    </w:p>
    <w:p w:rsidR="00BF5B5F" w:rsidRDefault="00BF5B5F" w:rsidP="00672B1C">
      <w:pPr>
        <w:tabs>
          <w:tab w:val="left" w:pos="3540"/>
        </w:tabs>
        <w:ind w:left="2740"/>
      </w:pPr>
    </w:p>
    <w:p w:rsidR="00BF5B5F" w:rsidRDefault="00BF5B5F" w:rsidP="00672B1C">
      <w:pPr>
        <w:tabs>
          <w:tab w:val="left" w:pos="3540"/>
        </w:tabs>
        <w:ind w:left="2740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146050</wp:posOffset>
                </wp:positionV>
                <wp:extent cx="0" cy="219710"/>
                <wp:effectExtent l="5715" t="8890" r="13335" b="9525"/>
                <wp:wrapNone/>
                <wp:docPr id="365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605C8" id="Shape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1.5pt" to="18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627380</wp:posOffset>
                </wp:positionV>
                <wp:extent cx="0" cy="219710"/>
                <wp:effectExtent l="5715" t="13970" r="13335" b="13970"/>
                <wp:wrapNone/>
                <wp:docPr id="364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5573D" id="Shape 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49.4pt" to="185.2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AmwEwIAACoEAAAOAAAAZHJzL2Uyb0RvYy54bWysU8GO2yAQvVfqPyDuie2s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146050</wp:posOffset>
                </wp:positionV>
                <wp:extent cx="0" cy="219710"/>
                <wp:effectExtent l="6350" t="8890" r="12700" b="9525"/>
                <wp:wrapNone/>
                <wp:docPr id="36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5E7CF" id="Shape 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11.5pt" to="147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giEwIAACoEAAAOAAAAZHJzL2Uyb0RvYy54bWysU8GO2jAQvVfqP1i+QxJIWY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146050</wp:posOffset>
                </wp:positionV>
                <wp:extent cx="0" cy="219710"/>
                <wp:effectExtent l="8255" t="8890" r="10795" b="9525"/>
                <wp:wrapNone/>
                <wp:docPr id="36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81D71" id="Shape 4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11.5pt" to="180.9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f3iEwIAACoEAAAOAAAAZHJzL2Uyb0RvYy54bWysU8GO2yAQvVfqPyDuie2s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255905</wp:posOffset>
                </wp:positionV>
                <wp:extent cx="429895" cy="0"/>
                <wp:effectExtent l="11430" t="13970" r="6350" b="5080"/>
                <wp:wrapNone/>
                <wp:docPr id="361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81CCA" id="Shape 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20.15pt" to="181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bz4EwIAACoEAAAOAAAAZHJzL2Uyb0RvYy54bWysU8GO2jAQvVfqP1i+QxI2U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627380</wp:posOffset>
                </wp:positionV>
                <wp:extent cx="0" cy="219710"/>
                <wp:effectExtent l="6350" t="13970" r="12700" b="13970"/>
                <wp:wrapNone/>
                <wp:docPr id="36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5A0C4" id="Shape 6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49.4pt" to="147.8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HTEwIAACoEAAAOAAAAZHJzL2Uyb0RvYy54bWysU8GO2yAQvVfqPyDuie2sm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627380</wp:posOffset>
                </wp:positionV>
                <wp:extent cx="0" cy="219710"/>
                <wp:effectExtent l="8255" t="13970" r="10795" b="13970"/>
                <wp:wrapNone/>
                <wp:docPr id="359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856E" id="Shape 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49.4pt" to="180.9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w9FAIAACo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743585</wp:posOffset>
                </wp:positionV>
                <wp:extent cx="429895" cy="0"/>
                <wp:effectExtent l="11430" t="6350" r="6350" b="12700"/>
                <wp:wrapNone/>
                <wp:docPr id="35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6C60C" id="Shape 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58.55pt" to="181.3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Z8EwIAACo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505460</wp:posOffset>
                </wp:positionV>
                <wp:extent cx="424815" cy="0"/>
                <wp:effectExtent l="8255" t="6350" r="5080" b="12700"/>
                <wp:wrapNone/>
                <wp:docPr id="35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8159E" id="Shape 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2.95pt,39.8pt" to="106.4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t8Ew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627380</wp:posOffset>
                </wp:positionV>
                <wp:extent cx="0" cy="219710"/>
                <wp:effectExtent l="9525" t="13970" r="9525" b="13970"/>
                <wp:wrapNone/>
                <wp:docPr id="356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320EF" id="Shape 10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2.8pt,49.4pt" to="142.8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743585</wp:posOffset>
                </wp:positionV>
                <wp:extent cx="475615" cy="0"/>
                <wp:effectExtent l="5080" t="6350" r="5080" b="12700"/>
                <wp:wrapNone/>
                <wp:docPr id="35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73E05" id="Shape 1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7pt,58.55pt" to="143.1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146050</wp:posOffset>
                </wp:positionV>
                <wp:extent cx="0" cy="219710"/>
                <wp:effectExtent l="9525" t="8890" r="9525" b="9525"/>
                <wp:wrapNone/>
                <wp:docPr id="354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99905" id="Shape 12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2.8pt,11.5pt" to="142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255905</wp:posOffset>
                </wp:positionV>
                <wp:extent cx="475615" cy="0"/>
                <wp:effectExtent l="5080" t="13970" r="5080" b="5080"/>
                <wp:wrapNone/>
                <wp:docPr id="35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67C94" id="Shape 13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7pt,20.15pt" to="143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251460</wp:posOffset>
                </wp:positionV>
                <wp:extent cx="0" cy="496570"/>
                <wp:effectExtent l="9525" t="9525" r="9525" b="8255"/>
                <wp:wrapNone/>
                <wp:docPr id="35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4867F" id="Shape 14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6.05pt,19.8pt" to="106.0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jW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743585</wp:posOffset>
                </wp:positionV>
                <wp:extent cx="422275" cy="0"/>
                <wp:effectExtent l="10795" t="6350" r="5080" b="12700"/>
                <wp:wrapNone/>
                <wp:docPr id="15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75C03" id="Shape 15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58.55pt" to="221.1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505460</wp:posOffset>
                </wp:positionV>
                <wp:extent cx="425450" cy="0"/>
                <wp:effectExtent l="13970" t="6350" r="8255" b="12700"/>
                <wp:wrapNone/>
                <wp:docPr id="158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44177" id="Shape 16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4pt,39.8pt" to="253.9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H9EwIAACs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255905</wp:posOffset>
                </wp:positionV>
                <wp:extent cx="422275" cy="0"/>
                <wp:effectExtent l="10795" t="13970" r="5080" b="5080"/>
                <wp:wrapNone/>
                <wp:docPr id="15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F7407" id="Shape 17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20.15pt" to="221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251460</wp:posOffset>
                </wp:positionV>
                <wp:extent cx="0" cy="496570"/>
                <wp:effectExtent l="8890" t="9525" r="10160" b="8255"/>
                <wp:wrapNone/>
                <wp:docPr id="156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CFF4C" id="Shape 18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75pt,19.8pt" to="220.7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0cAFAIAACs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66" w:lineRule="exact"/>
      </w:pPr>
    </w:p>
    <w:p w:rsidR="00672B1C" w:rsidRPr="00672B1C" w:rsidRDefault="00672B1C" w:rsidP="00672B1C">
      <w:pPr>
        <w:tabs>
          <w:tab w:val="left" w:pos="3500"/>
        </w:tabs>
        <w:ind w:left="2720"/>
      </w:pPr>
      <w:r w:rsidRPr="00672B1C">
        <w:t>С3</w:t>
      </w:r>
      <w:r w:rsidRPr="00672B1C">
        <w:tab/>
        <w:t>С4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2</w:t>
      </w:r>
    </w:p>
    <w:p w:rsidR="00672B1C" w:rsidRPr="00672B1C" w:rsidRDefault="00672B1C" w:rsidP="00672B1C">
      <w:pPr>
        <w:spacing w:line="322" w:lineRule="exact"/>
      </w:pP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55" w:lineRule="auto"/>
        <w:ind w:left="980" w:hanging="361"/>
        <w:jc w:val="both"/>
      </w:pPr>
      <w:r w:rsidRPr="00672B1C">
        <w:t xml:space="preserve">Составить схему и определить эквивалентную емкость четырех конденсаторов соединенных параллельно, </w:t>
      </w:r>
      <w:proofErr w:type="gramStart"/>
      <w:r w:rsidRPr="00672B1C">
        <w:t>если :</w:t>
      </w:r>
      <w:proofErr w:type="gramEnd"/>
      <w:r w:rsidRPr="00672B1C">
        <w:t xml:space="preserve"> C1=3мкФ, С2=6мкФ,</w:t>
      </w:r>
    </w:p>
    <w:p w:rsidR="00672B1C" w:rsidRPr="00672B1C" w:rsidRDefault="00672B1C" w:rsidP="00672B1C">
      <w:pPr>
        <w:ind w:left="980"/>
      </w:pPr>
      <w:r w:rsidRPr="00672B1C">
        <w:t>С3=10мкФ, С4=12мкФ.</w:t>
      </w: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70" w:lineRule="auto"/>
        <w:ind w:left="980" w:right="20" w:hanging="361"/>
      </w:pPr>
      <w:r w:rsidRPr="00672B1C">
        <w:t>Определить эквивалентную емкость смешанной схемы конденсаторов, если C1=10мкФ, С2=15мкФ, С3=5мкФ, С4=15мкФ.</w:t>
      </w:r>
    </w:p>
    <w:p w:rsidR="00672B1C" w:rsidRPr="00672B1C" w:rsidRDefault="00672B1C" w:rsidP="00672B1C">
      <w:pPr>
        <w:ind w:left="3440"/>
      </w:pPr>
      <w:r w:rsidRPr="00672B1C">
        <w:t>С3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146050</wp:posOffset>
                </wp:positionV>
                <wp:extent cx="0" cy="219710"/>
                <wp:effectExtent l="5715" t="5715" r="13335" b="12700"/>
                <wp:wrapNone/>
                <wp:docPr id="155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4F092" id="Shape 19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1.5pt" to="18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RmJFAIAACs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408305</wp:posOffset>
                </wp:positionV>
                <wp:extent cx="0" cy="219075"/>
                <wp:effectExtent l="6985" t="10795" r="12065" b="8255"/>
                <wp:wrapNone/>
                <wp:docPr id="15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0D4F0" id="Shape 20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1.1pt,32.15pt" to="111.1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505460</wp:posOffset>
                </wp:positionV>
                <wp:extent cx="474980" cy="0"/>
                <wp:effectExtent l="12065" t="12700" r="8255" b="6350"/>
                <wp:wrapNone/>
                <wp:docPr id="15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CA56E" id="Shape 21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0.75pt,39.8pt" to="148.1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146050</wp:posOffset>
                </wp:positionV>
                <wp:extent cx="0" cy="219710"/>
                <wp:effectExtent l="8255" t="5715" r="10795" b="12700"/>
                <wp:wrapNone/>
                <wp:docPr id="15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C659D" id="Shape 22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11.5pt" to="180.9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255905</wp:posOffset>
                </wp:positionV>
                <wp:extent cx="429895" cy="0"/>
                <wp:effectExtent l="11430" t="10795" r="6350" b="8255"/>
                <wp:wrapNone/>
                <wp:docPr id="10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65AF1" id="Shape 23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20.15pt" to="181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627380</wp:posOffset>
                </wp:positionV>
                <wp:extent cx="0" cy="219710"/>
                <wp:effectExtent l="8255" t="10795" r="10795" b="7620"/>
                <wp:wrapNone/>
                <wp:docPr id="65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230A5" id="Shape 24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49.4pt" to="180.9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7mEwIAACoEAAAOAAAAZHJzL2Uyb0RvYy54bWysU8GO2yAQvVfqPyDuie3U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743585</wp:posOffset>
                </wp:positionV>
                <wp:extent cx="429895" cy="0"/>
                <wp:effectExtent l="11430" t="12700" r="6350" b="6350"/>
                <wp:wrapNone/>
                <wp:docPr id="64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275F4" id="Shape 2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58.55pt" to="181.3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251460</wp:posOffset>
                </wp:positionV>
                <wp:extent cx="0" cy="496570"/>
                <wp:effectExtent l="6350" t="6350" r="12700" b="11430"/>
                <wp:wrapNone/>
                <wp:docPr id="63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19EF3" id="Shape 26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19.8pt" to="147.8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301" w:lineRule="exact"/>
      </w:pPr>
    </w:p>
    <w:p w:rsidR="00672B1C" w:rsidRPr="00672B1C" w:rsidRDefault="00672B1C" w:rsidP="00672B1C">
      <w:pPr>
        <w:tabs>
          <w:tab w:val="left" w:pos="2120"/>
        </w:tabs>
        <w:ind w:left="1380"/>
      </w:pPr>
      <w:r w:rsidRPr="00672B1C">
        <w:t>С1</w:t>
      </w:r>
      <w:r w:rsidRPr="00672B1C">
        <w:tab/>
        <w:t>С2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97155</wp:posOffset>
                </wp:positionV>
                <wp:extent cx="424815" cy="0"/>
                <wp:effectExtent l="12065" t="12065" r="10795" b="6985"/>
                <wp:wrapNone/>
                <wp:docPr id="62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53A4F" id="Shape 27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.75pt,7.65pt" to="69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column">
                  <wp:posOffset>874395</wp:posOffset>
                </wp:positionH>
                <wp:positionV relativeFrom="paragraph">
                  <wp:posOffset>0</wp:posOffset>
                </wp:positionV>
                <wp:extent cx="0" cy="219075"/>
                <wp:effectExtent l="13335" t="10160" r="5715" b="8890"/>
                <wp:wrapNone/>
                <wp:docPr id="61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C3466" id="Shape 28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8.85pt,0" to="68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0</wp:posOffset>
                </wp:positionV>
                <wp:extent cx="0" cy="219075"/>
                <wp:effectExtent l="13970" t="10160" r="5080" b="8890"/>
                <wp:wrapNone/>
                <wp:docPr id="60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87D59" id="Shape 29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4.15pt,0" to="74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m6EQIAACoEAAAOAAAAZHJzL2Uyb0RvYy54bWysU8GO2yAQvVfqPyDuie3Um02sOKvKTnrZ&#10;tpF2+wEEcIyKAQGJE1X99w7YiTb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97155</wp:posOffset>
                </wp:positionV>
                <wp:extent cx="426085" cy="0"/>
                <wp:effectExtent l="9525" t="12065" r="12065" b="6985"/>
                <wp:wrapNone/>
                <wp:docPr id="59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0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5FA55" id="Shape 30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3.8pt,7.65pt" to="107.3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tKtEwIAACoEAAAOAAAAZHJzL2Uyb0RvYy54bWysU8GO2jAQvVfqP1i+QxI2U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0</wp:posOffset>
                </wp:positionV>
                <wp:extent cx="0" cy="219075"/>
                <wp:effectExtent l="12065" t="10160" r="6985" b="8890"/>
                <wp:wrapNone/>
                <wp:docPr id="58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766C0" id="Shape 31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7pt,0" to="107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219075</wp:posOffset>
                </wp:positionV>
                <wp:extent cx="0" cy="219710"/>
                <wp:effectExtent l="5715" t="10160" r="13335" b="8255"/>
                <wp:wrapNone/>
                <wp:docPr id="57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8B21D" id="Shape 32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7.25pt" to="185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9rFAIAACo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335280</wp:posOffset>
                </wp:positionV>
                <wp:extent cx="422275" cy="0"/>
                <wp:effectExtent l="10795" t="12065" r="5080" b="6985"/>
                <wp:wrapNone/>
                <wp:docPr id="56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F1322" id="Shape 33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26.4pt" to="221.1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97155</wp:posOffset>
                </wp:positionV>
                <wp:extent cx="425450" cy="0"/>
                <wp:effectExtent l="13970" t="12065" r="8255" b="6985"/>
                <wp:wrapNone/>
                <wp:docPr id="55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43581" id="Shape 34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4pt,7.65pt" to="253.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wOEwIAACo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-151765</wp:posOffset>
                </wp:positionV>
                <wp:extent cx="422275" cy="0"/>
                <wp:effectExtent l="10795" t="10795" r="5080" b="8255"/>
                <wp:wrapNone/>
                <wp:docPr id="54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ADC53" id="Shape 35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-11.95pt" to="221.15pt,-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0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-156845</wp:posOffset>
                </wp:positionV>
                <wp:extent cx="0" cy="496570"/>
                <wp:effectExtent l="8890" t="5715" r="10160" b="12065"/>
                <wp:wrapNone/>
                <wp:docPr id="53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D3863" id="Shape 36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75pt,-12.35pt" to="220.7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23" w:lineRule="exact"/>
      </w:pPr>
    </w:p>
    <w:p w:rsidR="00672B1C" w:rsidRDefault="00672B1C" w:rsidP="00672B1C">
      <w:pPr>
        <w:ind w:left="3620"/>
      </w:pPr>
      <w:r w:rsidRPr="00672B1C">
        <w:t>С4</w:t>
      </w:r>
    </w:p>
    <w:p w:rsidR="00BF5B5F" w:rsidRPr="00672B1C" w:rsidRDefault="00BF5B5F" w:rsidP="00672B1C">
      <w:pPr>
        <w:ind w:left="3620"/>
      </w:pPr>
    </w:p>
    <w:p w:rsidR="00672B1C" w:rsidRDefault="00672B1C" w:rsidP="00672B1C">
      <w:pPr>
        <w:ind w:right="-259"/>
        <w:jc w:val="center"/>
        <w:rPr>
          <w:b/>
          <w:bCs/>
        </w:rPr>
      </w:pPr>
      <w:r w:rsidRPr="00672B1C">
        <w:rPr>
          <w:b/>
          <w:bCs/>
        </w:rPr>
        <w:t>Вариант 3</w:t>
      </w:r>
    </w:p>
    <w:p w:rsidR="00BF5B5F" w:rsidRPr="00672B1C" w:rsidRDefault="00BF5B5F" w:rsidP="00672B1C">
      <w:pPr>
        <w:ind w:right="-259"/>
        <w:jc w:val="center"/>
      </w:pPr>
    </w:p>
    <w:p w:rsidR="00672B1C" w:rsidRPr="00672B1C" w:rsidRDefault="00672B1C" w:rsidP="00672B1C">
      <w:pPr>
        <w:spacing w:line="46" w:lineRule="exact"/>
      </w:pPr>
    </w:p>
    <w:p w:rsidR="00672B1C" w:rsidRPr="00672B1C" w:rsidRDefault="00672B1C" w:rsidP="00624D5E">
      <w:pPr>
        <w:numPr>
          <w:ilvl w:val="0"/>
          <w:numId w:val="6"/>
        </w:numPr>
        <w:tabs>
          <w:tab w:val="left" w:pos="960"/>
        </w:tabs>
        <w:ind w:left="960" w:hanging="341"/>
      </w:pPr>
      <w:r w:rsidRPr="00672B1C">
        <w:t>Составить произвольную смешанную схему из четырех конденсаторов</w:t>
      </w:r>
    </w:p>
    <w:p w:rsidR="00672B1C" w:rsidRPr="00672B1C" w:rsidRDefault="00672B1C" w:rsidP="00624D5E">
      <w:pPr>
        <w:numPr>
          <w:ilvl w:val="1"/>
          <w:numId w:val="6"/>
        </w:numPr>
        <w:tabs>
          <w:tab w:val="left" w:pos="1360"/>
        </w:tabs>
        <w:ind w:left="1360" w:hanging="381"/>
      </w:pPr>
      <w:r w:rsidRPr="00672B1C">
        <w:t>определить эквивалентную емкость смешанного соединения, если:</w:t>
      </w:r>
    </w:p>
    <w:p w:rsidR="00672B1C" w:rsidRPr="00672B1C" w:rsidRDefault="00672B1C" w:rsidP="00672B1C">
      <w:pPr>
        <w:ind w:left="980"/>
      </w:pPr>
      <w:r w:rsidRPr="00672B1C">
        <w:t>C1=3мкФ, С2=6мкФ, С3=10мкФ, С4=5мкФ.</w:t>
      </w:r>
    </w:p>
    <w:p w:rsidR="00672B1C" w:rsidRPr="00672B1C" w:rsidRDefault="00672B1C" w:rsidP="00624D5E">
      <w:pPr>
        <w:numPr>
          <w:ilvl w:val="0"/>
          <w:numId w:val="7"/>
        </w:numPr>
        <w:tabs>
          <w:tab w:val="left" w:pos="966"/>
        </w:tabs>
        <w:spacing w:line="270" w:lineRule="auto"/>
        <w:ind w:left="980" w:hanging="361"/>
      </w:pPr>
      <w:r w:rsidRPr="00672B1C">
        <w:t>Определить эквивалентную емкость смешанной схемы конденсаторов, если C1=10мкФ, С2=15мкФ, С3=6мкФ, С4=3мкФ.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362" w:lineRule="exact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672B1C" w:rsidP="00672B1C">
      <w:pPr>
        <w:spacing w:line="20" w:lineRule="exact"/>
      </w:pPr>
      <w:r w:rsidRPr="00672B1C"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926465</wp:posOffset>
            </wp:positionH>
            <wp:positionV relativeFrom="paragraph">
              <wp:posOffset>149225</wp:posOffset>
            </wp:positionV>
            <wp:extent cx="2298065" cy="70104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Default="00672B1C" w:rsidP="00672B1C">
      <w:pPr>
        <w:spacing w:line="200" w:lineRule="exact"/>
        <w:rPr>
          <w:sz w:val="20"/>
          <w:szCs w:val="20"/>
        </w:rPr>
      </w:pPr>
    </w:p>
    <w:p w:rsidR="00672B1C" w:rsidRDefault="00672B1C" w:rsidP="00672B1C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1180"/>
        <w:gridCol w:w="1920"/>
        <w:gridCol w:w="620"/>
        <w:gridCol w:w="580"/>
        <w:gridCol w:w="280"/>
        <w:gridCol w:w="1860"/>
      </w:tblGrid>
      <w:tr w:rsidR="00672B1C" w:rsidTr="001954B4">
        <w:trPr>
          <w:trHeight w:val="363"/>
        </w:trPr>
        <w:tc>
          <w:tcPr>
            <w:tcW w:w="2920" w:type="dxa"/>
            <w:vAlign w:val="bottom"/>
          </w:tcPr>
          <w:p w:rsidR="00672B1C" w:rsidRDefault="00672B1C" w:rsidP="001954B4">
            <w:pPr>
              <w:ind w:left="258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С3</w:t>
            </w:r>
          </w:p>
        </w:tc>
        <w:tc>
          <w:tcPr>
            <w:tcW w:w="1180" w:type="dxa"/>
            <w:vAlign w:val="bottom"/>
          </w:tcPr>
          <w:p w:rsidR="00672B1C" w:rsidRDefault="00672B1C" w:rsidP="001954B4">
            <w:pPr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С4</w:t>
            </w:r>
          </w:p>
        </w:tc>
        <w:tc>
          <w:tcPr>
            <w:tcW w:w="1920" w:type="dxa"/>
            <w:vAlign w:val="bottom"/>
          </w:tcPr>
          <w:p w:rsidR="00672B1C" w:rsidRDefault="00672B1C" w:rsidP="001954B4"/>
        </w:tc>
        <w:tc>
          <w:tcPr>
            <w:tcW w:w="620" w:type="dxa"/>
            <w:vAlign w:val="bottom"/>
          </w:tcPr>
          <w:p w:rsidR="00672B1C" w:rsidRDefault="00672B1C" w:rsidP="001954B4"/>
        </w:tc>
        <w:tc>
          <w:tcPr>
            <w:tcW w:w="580" w:type="dxa"/>
            <w:vAlign w:val="bottom"/>
          </w:tcPr>
          <w:p w:rsidR="00672B1C" w:rsidRDefault="00672B1C" w:rsidP="001954B4"/>
        </w:tc>
        <w:tc>
          <w:tcPr>
            <w:tcW w:w="280" w:type="dxa"/>
            <w:vAlign w:val="bottom"/>
          </w:tcPr>
          <w:p w:rsidR="00672B1C" w:rsidRDefault="00672B1C" w:rsidP="001954B4"/>
        </w:tc>
        <w:tc>
          <w:tcPr>
            <w:tcW w:w="1860" w:type="dxa"/>
            <w:vAlign w:val="bottom"/>
          </w:tcPr>
          <w:p w:rsidR="00672B1C" w:rsidRDefault="00672B1C" w:rsidP="001954B4"/>
        </w:tc>
      </w:tr>
    </w:tbl>
    <w:p w:rsidR="00672B1C" w:rsidRDefault="00672B1C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</w:t>
      </w:r>
      <w:proofErr w:type="gramStart"/>
      <w:r>
        <w:rPr>
          <w:b/>
        </w:rPr>
        <w:t xml:space="preserve">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</w:t>
      </w:r>
      <w:proofErr w:type="gramEnd"/>
      <w:r w:rsidRPr="008518E0">
        <w:rPr>
          <w:bCs/>
        </w:rPr>
        <w:t xml:space="preserve"> цепи постоянного тока</w:t>
      </w:r>
      <w:r w:rsidRPr="00672B1C">
        <w:rPr>
          <w:b/>
        </w:rPr>
        <w:t xml:space="preserve"> </w:t>
      </w:r>
    </w:p>
    <w:p w:rsidR="00BF5B5F" w:rsidRDefault="00BF5B5F" w:rsidP="00672B1C">
      <w:pPr>
        <w:spacing w:line="360" w:lineRule="auto"/>
        <w:rPr>
          <w:b/>
        </w:rPr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Определить ток, который будет поступать в электрическую лампочку, включенную под напряжение U=220В, если сопротивление лампочки равно R=440 Ом.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Электрический двигатель подключен к сети U = 220В, в нем протекает ток I=4А. Определить величину сопротивления R и мощность Р, потребляемую электродвигателем.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R=440Ом протекает ток I=0,25А. Определить напряжение U, к которому подключена лампа накаливания.</w:t>
      </w:r>
    </w:p>
    <w:p w:rsidR="00BF5B5F" w:rsidRPr="00BF5B5F" w:rsidRDefault="00BF5B5F" w:rsidP="00BF5B5F">
      <w:pPr>
        <w:spacing w:line="146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6"/>
        </w:tabs>
        <w:spacing w:line="256" w:lineRule="auto"/>
        <w:ind w:left="980" w:right="180" w:hanging="361"/>
      </w:pPr>
      <w:r w:rsidRPr="00BF5B5F">
        <w:t>Определить, к какому напряжению нужно подключить электрическую лампочку, имеющую сопротивление R=60 Ом, чтобы через нее протекал ток I=2А.</w:t>
      </w:r>
    </w:p>
    <w:p w:rsidR="00BF5B5F" w:rsidRDefault="00BF5B5F" w:rsidP="00624D5E">
      <w:pPr>
        <w:numPr>
          <w:ilvl w:val="0"/>
          <w:numId w:val="9"/>
        </w:numPr>
        <w:tabs>
          <w:tab w:val="left" w:pos="966"/>
        </w:tabs>
        <w:spacing w:line="249" w:lineRule="auto"/>
        <w:ind w:left="980" w:right="120" w:hanging="361"/>
      </w:pPr>
      <w:r w:rsidRPr="00BF5B5F">
        <w:t>Через спираль электроплитки с сопротивлением R=24Ом проходит ток I=5А. Определить напряжение U и мощность Р, потребляемую электроплиткой.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0"/>
        </w:tabs>
        <w:ind w:left="960" w:hanging="341"/>
      </w:pPr>
      <w:r w:rsidRPr="00BF5B5F">
        <w:t>Электродвигатель мощностью Р=10кВт подключен к сети с</w:t>
      </w:r>
    </w:p>
    <w:p w:rsidR="00BF5B5F" w:rsidRPr="00BF5B5F" w:rsidRDefault="00BF5B5F" w:rsidP="00BF5B5F">
      <w:pPr>
        <w:ind w:left="980"/>
      </w:pPr>
      <w:r w:rsidRPr="00BF5B5F">
        <w:t>напряжением U=225В. Определить силу тока I электродвигателя.</w:t>
      </w:r>
    </w:p>
    <w:p w:rsidR="00BF5B5F" w:rsidRPr="00BF5B5F" w:rsidRDefault="00BF5B5F" w:rsidP="00BF5B5F">
      <w:pPr>
        <w:spacing w:line="248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10"/>
        </w:numPr>
        <w:tabs>
          <w:tab w:val="left" w:pos="1038"/>
        </w:tabs>
        <w:spacing w:line="254" w:lineRule="auto"/>
        <w:ind w:left="980" w:right="740" w:hanging="361"/>
        <w:jc w:val="both"/>
      </w:pPr>
      <w:r w:rsidRPr="00BF5B5F">
        <w:t xml:space="preserve">По спирали электрической плитки, включенной под напряжение U=220 </w:t>
      </w:r>
      <w:proofErr w:type="gramStart"/>
      <w:r w:rsidRPr="00BF5B5F">
        <w:t>В</w:t>
      </w:r>
      <w:proofErr w:type="gramEnd"/>
      <w:r w:rsidRPr="00BF5B5F">
        <w:t xml:space="preserve"> протекает ток I=5А. Определить сопротивление спирали электроплитки.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0"/>
        </w:tabs>
        <w:ind w:left="960" w:hanging="341"/>
      </w:pPr>
      <w:r w:rsidRPr="00BF5B5F">
        <w:t>Какой ток пройдет через человека, если он коснется напряжения</w:t>
      </w:r>
    </w:p>
    <w:p w:rsidR="00BF5B5F" w:rsidRPr="00BF5B5F" w:rsidRDefault="00BF5B5F" w:rsidP="00BF5B5F">
      <w:pPr>
        <w:spacing w:line="40" w:lineRule="exact"/>
      </w:pPr>
    </w:p>
    <w:p w:rsidR="00BF5B5F" w:rsidRPr="00BF5B5F" w:rsidRDefault="00BF5B5F" w:rsidP="00BF5B5F">
      <w:pPr>
        <w:ind w:left="980"/>
      </w:pPr>
      <w:r w:rsidRPr="00BF5B5F">
        <w:t>U=600 В, при условии, что сопротивление тела человека R=5000 Ом.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R=560Ом протекает ток I=0,2А. Определить напряжение U, к которому подключена лампа накаливания.</w:t>
      </w:r>
    </w:p>
    <w:p w:rsidR="00BF5B5F" w:rsidRDefault="00BF5B5F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Cs/>
        </w:rPr>
      </w:pPr>
      <w:r>
        <w:rPr>
          <w:b/>
        </w:rPr>
        <w:t xml:space="preserve">Тема </w:t>
      </w:r>
      <w:proofErr w:type="gramStart"/>
      <w:r>
        <w:rPr>
          <w:b/>
        </w:rPr>
        <w:t xml:space="preserve">1.3 </w:t>
      </w:r>
      <w:r w:rsidRPr="002A7716">
        <w:rPr>
          <w:b/>
        </w:rPr>
        <w:t xml:space="preserve"> </w:t>
      </w:r>
      <w:r w:rsidRPr="002A7716">
        <w:rPr>
          <w:bCs/>
        </w:rPr>
        <w:t>Электромагнетизм</w:t>
      </w:r>
      <w:proofErr w:type="gramEnd"/>
      <w:r w:rsidRPr="002A7716">
        <w:rPr>
          <w:bCs/>
        </w:rPr>
        <w:t xml:space="preserve"> 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47" w:lineRule="auto"/>
        <w:ind w:left="260" w:right="160" w:hanging="1"/>
      </w:pPr>
      <w:r w:rsidRPr="00BF5B5F">
        <w:t xml:space="preserve">К источнику переменного напряжения U = 10 </w:t>
      </w:r>
      <w:proofErr w:type="gramStart"/>
      <w:r w:rsidRPr="00BF5B5F">
        <w:t>В</w:t>
      </w:r>
      <w:proofErr w:type="gramEnd"/>
      <w:r w:rsidRPr="00BF5B5F">
        <w:t xml:space="preserve"> частотой f = 12 кГц подключена последовательная цепь с активным сопротивлением R = 6 Ом, индуктивностью L = 0,8 мГн и емкостью C = 0,4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r w:rsidRPr="00BF5B5F">
        <w:t>R, L, C.</w:t>
      </w: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20" w:hanging="1"/>
      </w:pPr>
      <w:r w:rsidRPr="00BF5B5F">
        <w:t>Частота переменного тока 50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120" w:hanging="1"/>
      </w:pPr>
      <w:r w:rsidRPr="00BF5B5F">
        <w:t>Период переменного тока Т=0,02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99"/>
        <w:jc w:val="center"/>
      </w:pPr>
    </w:p>
    <w:p w:rsidR="00BF5B5F" w:rsidRDefault="00BF5B5F" w:rsidP="00BF5B5F">
      <w:pPr>
        <w:spacing w:line="47" w:lineRule="exact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7"/>
        </w:numPr>
        <w:tabs>
          <w:tab w:val="left" w:pos="543"/>
        </w:tabs>
        <w:spacing w:line="247" w:lineRule="auto"/>
        <w:ind w:left="260" w:right="140" w:hanging="1"/>
      </w:pPr>
      <w:r w:rsidRPr="00BF5B5F">
        <w:t xml:space="preserve">К источнику переменного напряжения U = 15 </w:t>
      </w:r>
      <w:proofErr w:type="gramStart"/>
      <w:r w:rsidRPr="00BF5B5F">
        <w:t>В</w:t>
      </w:r>
      <w:proofErr w:type="gramEnd"/>
      <w:r w:rsidRPr="00BF5B5F">
        <w:t xml:space="preserve"> частотой f = 10 кГц подключена последовательная цепь с активным сопротивлением R = 8 Ом, индуктивностью L = 0,8 мГн и емкостью C = 0,5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16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55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43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Pr="00BF5B5F" w:rsidRDefault="00BF5B5F" w:rsidP="00BF5B5F">
      <w:pPr>
        <w:spacing w:line="27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9"/>
        </w:numPr>
        <w:tabs>
          <w:tab w:val="left" w:pos="543"/>
        </w:tabs>
        <w:spacing w:line="247" w:lineRule="auto"/>
        <w:ind w:left="260" w:right="140" w:hanging="1"/>
      </w:pPr>
      <w:r w:rsidRPr="00BF5B5F">
        <w:t xml:space="preserve">К источнику переменного напряжения U = 20 </w:t>
      </w:r>
      <w:proofErr w:type="gramStart"/>
      <w:r w:rsidRPr="00BF5B5F">
        <w:t>В</w:t>
      </w:r>
      <w:proofErr w:type="gramEnd"/>
      <w:r w:rsidRPr="00BF5B5F">
        <w:t xml:space="preserve"> частотой f = 12 кГц подключена последовательная цепь с активным сопротивлением R = 10 Ом, индуктивностью L = 0,6 мГн и емкостью C = 0,8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22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60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Т=0,04 сек. Определить частоту (f) переменного тока.</w:t>
      </w:r>
    </w:p>
    <w:p w:rsidR="00BF5B5F" w:rsidRPr="00BF5B5F" w:rsidRDefault="00BF5B5F" w:rsidP="00BF5B5F">
      <w:pPr>
        <w:spacing w:line="28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1"/>
        </w:numPr>
        <w:tabs>
          <w:tab w:val="left" w:pos="543"/>
        </w:tabs>
        <w:spacing w:line="247" w:lineRule="auto"/>
        <w:ind w:left="260" w:right="140" w:hanging="1"/>
      </w:pPr>
      <w:r w:rsidRPr="00BF5B5F">
        <w:t xml:space="preserve">К источнику переменного напряжения U = 25 </w:t>
      </w:r>
      <w:proofErr w:type="gramStart"/>
      <w:r w:rsidRPr="00BF5B5F">
        <w:t>В</w:t>
      </w:r>
      <w:proofErr w:type="gramEnd"/>
      <w:r w:rsidRPr="00BF5B5F">
        <w:t xml:space="preserve"> частотой f = 10 кГц подключена последовательная цепь с активным сопротивлением R = 24 Ом, индуктивностью L = 0,8 мГн и емкостью C = 0,4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44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520" w:hanging="1"/>
      </w:pPr>
      <w:r w:rsidRPr="00BF5B5F">
        <w:t>Частота переменного тока 100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Т=0,05 сек. Определить частоту (f) переменного тока.</w:t>
      </w:r>
    </w:p>
    <w:p w:rsidR="00BF5B5F" w:rsidRPr="00BF5B5F" w:rsidRDefault="00BF5B5F" w:rsidP="00BF5B5F">
      <w:pPr>
        <w:spacing w:line="281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5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3"/>
        </w:numPr>
        <w:tabs>
          <w:tab w:val="left" w:pos="543"/>
        </w:tabs>
        <w:spacing w:line="248" w:lineRule="auto"/>
        <w:ind w:left="260" w:right="140" w:hanging="1"/>
      </w:pPr>
      <w:r w:rsidRPr="00BF5B5F">
        <w:t xml:space="preserve">К источнику переменного напряжения U = 30 </w:t>
      </w:r>
      <w:proofErr w:type="gramStart"/>
      <w:r w:rsidRPr="00BF5B5F">
        <w:t>В</w:t>
      </w:r>
      <w:proofErr w:type="gramEnd"/>
      <w:r w:rsidRPr="00BF5B5F">
        <w:t xml:space="preserve"> частотой f = 12 кГц подключена последовательная цепь с активным сопротивлением R = 18 Ом, индуктивностью L = 0,3 мГн и емкостью C = 0,5 мкФ. Требуется определить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BF5B5F">
      <w:pPr>
        <w:spacing w:line="239" w:lineRule="auto"/>
        <w:ind w:left="260" w:right="30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70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lastRenderedPageBreak/>
        <w:t>Вариант 6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7" w:lineRule="auto"/>
        <w:ind w:left="260" w:right="180" w:hanging="1"/>
      </w:pPr>
      <w:r w:rsidRPr="00BF5B5F">
        <w:t xml:space="preserve">К источнику переменного напряжения U = 40 </w:t>
      </w:r>
      <w:proofErr w:type="gramStart"/>
      <w:r w:rsidRPr="00BF5B5F">
        <w:t>В</w:t>
      </w:r>
      <w:proofErr w:type="gramEnd"/>
      <w:r w:rsidRPr="00BF5B5F">
        <w:t xml:space="preserve"> частотой f = 10 кГц подключена последовательная цепь с активным сопротивлением R = 4 Ом, индуктивностью L = 0,8 мГн и емкостью C = 0,6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proofErr w:type="gramStart"/>
      <w:r w:rsidRPr="00BF5B5F">
        <w:t>R,L</w:t>
      </w:r>
      <w:proofErr w:type="gramEnd"/>
      <w:r w:rsidRPr="00BF5B5F">
        <w:t>,C.</w:t>
      </w: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39" w:lineRule="auto"/>
        <w:ind w:left="260" w:right="40" w:hanging="1"/>
      </w:pPr>
      <w:r w:rsidRPr="00BF5B5F">
        <w:t>Частота переменного тока 80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3" w:lineRule="auto"/>
        <w:ind w:left="260" w:right="140" w:hanging="1"/>
      </w:pPr>
      <w:r w:rsidRPr="00BF5B5F">
        <w:t>Период переменного тока Т=0,08 сек. Определить частоту (f) переменного тока.</w:t>
      </w:r>
    </w:p>
    <w:p w:rsidR="00BF5B5F" w:rsidRDefault="00BF5B5F" w:rsidP="00BF5B5F">
      <w:pPr>
        <w:spacing w:line="271" w:lineRule="exact"/>
        <w:rPr>
          <w:sz w:val="20"/>
          <w:szCs w:val="20"/>
        </w:rPr>
      </w:pPr>
    </w:p>
    <w:p w:rsidR="00BF5B5F" w:rsidRDefault="00BF5B5F" w:rsidP="00672B1C">
      <w:pPr>
        <w:spacing w:line="360" w:lineRule="auto"/>
        <w:rPr>
          <w:bCs/>
        </w:rPr>
      </w:pPr>
    </w:p>
    <w:p w:rsidR="00672B1C" w:rsidRDefault="00672B1C" w:rsidP="00672B1C">
      <w:pPr>
        <w:spacing w:line="360" w:lineRule="auto"/>
        <w:rPr>
          <w:bCs/>
        </w:rPr>
      </w:pPr>
      <w:r w:rsidRPr="002A7716">
        <w:rPr>
          <w:b/>
          <w:bCs/>
        </w:rPr>
        <w:t>Тема 1.5</w:t>
      </w:r>
      <w:r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tabs>
          <w:tab w:val="left" w:pos="4275"/>
        </w:tabs>
        <w:spacing w:line="47" w:lineRule="exact"/>
      </w:pPr>
      <w:r w:rsidRPr="00BF5B5F">
        <w:tab/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 xml:space="preserve">К трехфазной цепи с линейным напряжением 380 </w:t>
      </w:r>
      <w:proofErr w:type="gramStart"/>
      <w:r w:rsidRPr="00BF5B5F">
        <w:t>В</w:t>
      </w:r>
      <w:proofErr w:type="gramEnd"/>
      <w:r w:rsidRPr="00BF5B5F">
        <w:t xml:space="preserve">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2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</w:t>
      </w:r>
    </w:p>
    <w:p w:rsidR="00BF5B5F" w:rsidRPr="00BF5B5F" w:rsidRDefault="00BF5B5F" w:rsidP="00BF5B5F">
      <w:pPr>
        <w:ind w:left="260"/>
      </w:pPr>
      <w:r w:rsidRPr="00BF5B5F">
        <w:t>соединена «звездой».</w:t>
      </w:r>
    </w:p>
    <w:p w:rsidR="00BF5B5F" w:rsidRPr="00BF5B5F" w:rsidRDefault="00BF5B5F" w:rsidP="00624D5E">
      <w:pPr>
        <w:numPr>
          <w:ilvl w:val="0"/>
          <w:numId w:val="13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 xml:space="preserve">К трехфазной цепи с линейным напряжением 220 </w:t>
      </w:r>
      <w:proofErr w:type="gramStart"/>
      <w:r w:rsidRPr="00BF5B5F">
        <w:t>В</w:t>
      </w:r>
      <w:proofErr w:type="gramEnd"/>
      <w:r w:rsidRPr="00BF5B5F">
        <w:t xml:space="preserve">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Default="00BF5B5F" w:rsidP="00BF5B5F">
      <w:pPr>
        <w:ind w:right="-259"/>
        <w:jc w:val="center"/>
        <w:rPr>
          <w:b/>
          <w:bCs/>
        </w:rPr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4"/>
        </w:numPr>
        <w:tabs>
          <w:tab w:val="left" w:pos="716"/>
        </w:tabs>
        <w:spacing w:line="271" w:lineRule="auto"/>
        <w:ind w:left="260" w:right="20" w:hanging="1"/>
        <w:jc w:val="both"/>
      </w:pPr>
      <w:r w:rsidRPr="00BF5B5F">
        <w:t>Линейное напряжение в сети U=220 В, а линейный ток равен I=8А.Определить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4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 xml:space="preserve">К трехфазной цепи с линейным напряжением 220 </w:t>
      </w:r>
      <w:proofErr w:type="gramStart"/>
      <w:r w:rsidRPr="00BF5B5F">
        <w:t>В</w:t>
      </w:r>
      <w:proofErr w:type="gramEnd"/>
      <w:r w:rsidRPr="00BF5B5F">
        <w:t xml:space="preserve"> присоединили симметричную нагрузку, активное сопротивление которой в каждой фазе равно 6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20"/>
        </w:tabs>
        <w:spacing w:line="273" w:lineRule="auto"/>
        <w:ind w:left="260" w:right="20" w:hanging="1"/>
        <w:jc w:val="both"/>
      </w:pPr>
      <w:r w:rsidRPr="00BF5B5F">
        <w:t>Линейное напряжение в сети U=380 В, а линейный ток равен I=8 А. Определить фазное напряжение, если симметричная нагрузка соединена «звездой».</w:t>
      </w:r>
    </w:p>
    <w:p w:rsidR="00BF5B5F" w:rsidRPr="00BF5B5F" w:rsidRDefault="00BF5B5F" w:rsidP="00BF5B5F">
      <w:pPr>
        <w:spacing w:line="165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63"/>
        </w:tabs>
        <w:spacing w:line="285" w:lineRule="auto"/>
        <w:ind w:left="260" w:hanging="1"/>
        <w:jc w:val="both"/>
      </w:pPr>
      <w:r w:rsidRPr="00BF5B5F">
        <w:t xml:space="preserve">К трехфазной цепи с линейным напряжением 220 </w:t>
      </w:r>
      <w:proofErr w:type="gramStart"/>
      <w:r w:rsidRPr="00BF5B5F">
        <w:t>В</w:t>
      </w:r>
      <w:proofErr w:type="gramEnd"/>
      <w:r w:rsidRPr="00BF5B5F">
        <w:t xml:space="preserve">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Default="00BF5B5F" w:rsidP="00672B1C">
      <w:pPr>
        <w:spacing w:line="360" w:lineRule="auto"/>
      </w:pPr>
    </w:p>
    <w:p w:rsidR="00BF5B5F" w:rsidRPr="002A7716" w:rsidRDefault="00BF5B5F" w:rsidP="00672B1C">
      <w:pPr>
        <w:spacing w:line="360" w:lineRule="auto"/>
      </w:pPr>
    </w:p>
    <w:p w:rsidR="00672B1C" w:rsidRPr="002A7716" w:rsidRDefault="00672B1C" w:rsidP="00672B1C">
      <w:pPr>
        <w:pStyle w:val="Default"/>
        <w:spacing w:line="360" w:lineRule="auto"/>
      </w:pPr>
      <w:r w:rsidRPr="002A7716">
        <w:rPr>
          <w:b/>
        </w:rPr>
        <w:lastRenderedPageBreak/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Default="00967E18" w:rsidP="00967E18"/>
    <w:p w:rsidR="00BF5B5F" w:rsidRDefault="00BF5B5F" w:rsidP="00BF5B5F">
      <w:r>
        <w:t>Проверка полупроводниковых приборов.</w:t>
      </w:r>
    </w:p>
    <w:tbl>
      <w:tblPr>
        <w:tblW w:w="469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5648"/>
      </w:tblGrid>
      <w:tr w:rsidR="00BF5B5F" w:rsidRPr="0025459B" w:rsidTr="00BF5B5F">
        <w:trPr>
          <w:trHeight w:val="473"/>
        </w:trPr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 xml:space="preserve">                 Схемы, чертежи, эскизы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>Порядок выполнения задания</w:t>
            </w:r>
          </w:p>
        </w:tc>
      </w:tr>
      <w:tr w:rsidR="00BF5B5F" w:rsidRPr="0025459B" w:rsidTr="00BF5B5F">
        <w:trPr>
          <w:trHeight w:val="240"/>
        </w:trPr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59"/>
            </w:pPr>
            <w:r>
              <w:rPr>
                <w:noProof/>
              </w:rPr>
              <w:drawing>
                <wp:inline distT="0" distB="0" distL="0" distR="0">
                  <wp:extent cx="2030730" cy="4795520"/>
                  <wp:effectExtent l="19050" t="0" r="7620" b="0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479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roofErr w:type="gramStart"/>
            <w:r>
              <w:t>1)собрать</w:t>
            </w:r>
            <w:proofErr w:type="gramEnd"/>
            <w:r>
              <w:t xml:space="preserve"> электрическую цепь согласно схеме. Определить </w:t>
            </w:r>
            <w:r w:rsidRPr="0025459B">
              <w:rPr>
                <w:lang w:val="en-US"/>
              </w:rPr>
              <w:t>J</w:t>
            </w:r>
            <w:r w:rsidRPr="0025459B">
              <w:rPr>
                <w:vertAlign w:val="subscript"/>
              </w:rPr>
              <w:t xml:space="preserve">п </w:t>
            </w:r>
            <w:r>
              <w:t xml:space="preserve">- ток потребления и мощность лампочки </w:t>
            </w:r>
            <w:r w:rsidRPr="0025459B">
              <w:rPr>
                <w:lang w:val="en-US"/>
              </w:rPr>
              <w:t>P</w:t>
            </w:r>
            <w:r w:rsidRPr="0025459B">
              <w:rPr>
                <w:vertAlign w:val="subscript"/>
              </w:rPr>
              <w:t>п</w:t>
            </w:r>
            <w:r>
              <w:t xml:space="preserve"> и сопротивление </w:t>
            </w:r>
            <w:proofErr w:type="gramStart"/>
            <w:r>
              <w:t>цепи  а</w:t>
            </w:r>
            <w:proofErr w:type="gramEnd"/>
            <w:r>
              <w:t xml:space="preserve">)без диода, б)при включение диода в прямом направлении в)при включение диода в обратном направлении.   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2) Собрать эл. цепь по </w:t>
            </w:r>
            <w:proofErr w:type="gramStart"/>
            <w:r>
              <w:t>схеме  кратковременно</w:t>
            </w:r>
            <w:proofErr w:type="gramEnd"/>
            <w:r>
              <w:t xml:space="preserve"> соединить управляющий электрод с  анодом, что произойдет? Сделать вывод. Чем может, является тиристор и использовать на </w:t>
            </w:r>
            <w:proofErr w:type="gramStart"/>
            <w:r>
              <w:t xml:space="preserve">практике.   </w:t>
            </w:r>
            <w:proofErr w:type="gramEnd"/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72"/>
            </w:pPr>
            <w:proofErr w:type="gramStart"/>
            <w:r>
              <w:t>3)а</w:t>
            </w:r>
            <w:proofErr w:type="gramEnd"/>
            <w:r>
              <w:t xml:space="preserve">)Собрать простейший пробник для проверки полупроводникового диода б)Проверить диоды и выпрямительный блок генератора.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/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</w:tbl>
    <w:p w:rsidR="00967E18" w:rsidRDefault="00967E18" w:rsidP="00967E18"/>
    <w:p w:rsidR="00967E18" w:rsidRDefault="00BF5B5F" w:rsidP="00967E18">
      <w:pPr>
        <w:rPr>
          <w:b/>
          <w:bCs/>
        </w:rPr>
      </w:pPr>
      <w:r w:rsidRPr="00D334E7">
        <w:rPr>
          <w:b/>
        </w:rPr>
        <w:t>3.1.4</w:t>
      </w:r>
      <w:r w:rsidR="00D334E7" w:rsidRPr="00D334E7">
        <w:rPr>
          <w:b/>
          <w:bCs/>
        </w:rPr>
        <w:t xml:space="preserve"> </w:t>
      </w:r>
      <w:r w:rsidR="00D334E7">
        <w:rPr>
          <w:b/>
          <w:bCs/>
        </w:rPr>
        <w:t>Лабораторные работы</w:t>
      </w:r>
    </w:p>
    <w:p w:rsidR="00D334E7" w:rsidRDefault="00D334E7" w:rsidP="00967E18">
      <w:pPr>
        <w:rPr>
          <w:b/>
        </w:rPr>
      </w:pPr>
    </w:p>
    <w:p w:rsidR="00D334E7" w:rsidRPr="00D334E7" w:rsidRDefault="00D334E7" w:rsidP="00D334E7">
      <w:pPr>
        <w:shd w:val="clear" w:color="auto" w:fill="FFFFFF"/>
        <w:jc w:val="both"/>
        <w:rPr>
          <w:color w:val="000000"/>
        </w:rPr>
      </w:pPr>
      <w:r w:rsidRPr="00D334E7">
        <w:rPr>
          <w:b/>
          <w:bCs/>
          <w:color w:val="000000"/>
        </w:rPr>
        <w:t xml:space="preserve">Критерии оценивания </w:t>
      </w:r>
      <w:proofErr w:type="gramStart"/>
      <w:r w:rsidRPr="00D334E7">
        <w:rPr>
          <w:b/>
          <w:bCs/>
          <w:color w:val="000000"/>
        </w:rPr>
        <w:t>лабораторной  работы</w:t>
      </w:r>
      <w:proofErr w:type="gramEnd"/>
      <w:r>
        <w:rPr>
          <w:b/>
          <w:bCs/>
          <w:color w:val="000000"/>
        </w:rPr>
        <w:t>: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  </w:t>
      </w:r>
      <w:r w:rsidRPr="00D334E7">
        <w:rPr>
          <w:bCs/>
          <w:color w:val="000000"/>
        </w:rPr>
        <w:t>Оценка 5</w:t>
      </w:r>
      <w:r w:rsidRPr="00D334E7">
        <w:rPr>
          <w:color w:val="000000"/>
        </w:rPr>
        <w:t> 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рисунки. Чертежи, графики, вычисления.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 xml:space="preserve">Оценка </w:t>
      </w:r>
      <w:proofErr w:type="gramStart"/>
      <w:r w:rsidRPr="00D334E7">
        <w:rPr>
          <w:bCs/>
          <w:color w:val="000000"/>
        </w:rPr>
        <w:t>4</w:t>
      </w:r>
      <w:r w:rsidRPr="00D334E7">
        <w:rPr>
          <w:color w:val="000000"/>
        </w:rPr>
        <w:t>  ставится</w:t>
      </w:r>
      <w:proofErr w:type="gramEnd"/>
      <w:r w:rsidRPr="00D334E7">
        <w:rPr>
          <w:color w:val="000000"/>
        </w:rPr>
        <w:t>, если выполнены требования к оценке 5, но было допущено два-три недочета, не более одной негрубой ошибки и одного недочета.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 xml:space="preserve">Оценка </w:t>
      </w:r>
      <w:proofErr w:type="gramStart"/>
      <w:r w:rsidRPr="00D334E7">
        <w:rPr>
          <w:bCs/>
          <w:color w:val="000000"/>
        </w:rPr>
        <w:t>3 </w:t>
      </w:r>
      <w:r w:rsidRPr="00D334E7">
        <w:rPr>
          <w:color w:val="000000"/>
        </w:rPr>
        <w:t> ставится</w:t>
      </w:r>
      <w:proofErr w:type="gramEnd"/>
      <w:r w:rsidRPr="00D334E7">
        <w:rPr>
          <w:color w:val="000000"/>
        </w:rPr>
        <w:t>, если работа выполнена не полностью, но объем выполненной её части позволяет получить правильный результат и вывод; или если в ходе проведения опыта и измерения были допущены ошибки.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lastRenderedPageBreak/>
        <w:t xml:space="preserve">    </w:t>
      </w:r>
      <w:r w:rsidRPr="00D334E7">
        <w:rPr>
          <w:bCs/>
          <w:color w:val="000000"/>
        </w:rPr>
        <w:t xml:space="preserve">Оценка </w:t>
      </w:r>
      <w:proofErr w:type="gramStart"/>
      <w:r w:rsidRPr="00D334E7">
        <w:rPr>
          <w:bCs/>
          <w:color w:val="000000"/>
        </w:rPr>
        <w:t>2</w:t>
      </w:r>
      <w:r w:rsidRPr="00D334E7">
        <w:rPr>
          <w:color w:val="000000"/>
        </w:rPr>
        <w:t>  ставится</w:t>
      </w:r>
      <w:proofErr w:type="gramEnd"/>
      <w:r w:rsidRPr="00D334E7">
        <w:rPr>
          <w:color w:val="000000"/>
        </w:rPr>
        <w:t>, если работа выполнена не полностью или объем выполненной части работ не позволяет сделать правильных выводов; или если опыты, измерения, вычисления, наблюдения производились неправильно.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bCs/>
          <w:color w:val="000000"/>
        </w:rPr>
        <w:t xml:space="preserve">    </w:t>
      </w:r>
      <w:r w:rsidR="00D334E7" w:rsidRPr="00D334E7">
        <w:rPr>
          <w:bCs/>
          <w:color w:val="000000"/>
        </w:rPr>
        <w:t>В тех случаях, </w:t>
      </w:r>
      <w:r w:rsidR="00D334E7" w:rsidRPr="00D334E7">
        <w:rPr>
          <w:color w:val="000000"/>
        </w:rPr>
        <w:t>когда учащийся показал оригинальный и наиболее рациональный подход к</w:t>
      </w:r>
    </w:p>
    <w:p w:rsidR="00D334E7" w:rsidRPr="00D334E7" w:rsidRDefault="00D334E7" w:rsidP="00D334E7">
      <w:pPr>
        <w:shd w:val="clear" w:color="auto" w:fill="FFFFFF"/>
        <w:spacing w:line="276" w:lineRule="auto"/>
        <w:rPr>
          <w:color w:val="000000"/>
        </w:rPr>
      </w:pPr>
      <w:r w:rsidRPr="00D334E7">
        <w:rPr>
          <w:color w:val="000000"/>
        </w:rPr>
        <w:t>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</w:t>
      </w:r>
      <w:r w:rsidR="00D334E7" w:rsidRPr="00D334E7">
        <w:rPr>
          <w:color w:val="000000"/>
        </w:rPr>
        <w:t>Лабораторные работы могут проводиться как индивидуально, так и для пары или группы учащихся.</w:t>
      </w:r>
    </w:p>
    <w:p w:rsidR="00D334E7" w:rsidRPr="00D334E7" w:rsidRDefault="00D334E7" w:rsidP="00967E18">
      <w:pPr>
        <w:rPr>
          <w:b/>
        </w:rPr>
      </w:pPr>
    </w:p>
    <w:p w:rsidR="00D334E7" w:rsidRDefault="00D334E7" w:rsidP="00D334E7">
      <w:pPr>
        <w:spacing w:line="360" w:lineRule="auto"/>
        <w:rPr>
          <w:b/>
        </w:rPr>
      </w:pPr>
      <w:r>
        <w:rPr>
          <w:b/>
        </w:rPr>
        <w:t xml:space="preserve">Тема </w:t>
      </w:r>
      <w:proofErr w:type="gramStart"/>
      <w:r>
        <w:rPr>
          <w:b/>
        </w:rPr>
        <w:t xml:space="preserve">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</w:t>
      </w:r>
      <w:proofErr w:type="gramEnd"/>
      <w:r w:rsidRPr="008518E0">
        <w:rPr>
          <w:bCs/>
        </w:rPr>
        <w:t xml:space="preserve"> цепи постоянного тока</w:t>
      </w:r>
      <w:r w:rsidRPr="00672B1C">
        <w:rPr>
          <w:b/>
        </w:rPr>
        <w:t xml:space="preserve"> </w:t>
      </w:r>
    </w:p>
    <w:p w:rsidR="00D334E7" w:rsidRDefault="00D334E7" w:rsidP="00D334E7">
      <w:pPr>
        <w:spacing w:line="321" w:lineRule="exact"/>
        <w:rPr>
          <w:b/>
        </w:rPr>
      </w:pPr>
      <w:r w:rsidRPr="00D334E7">
        <w:rPr>
          <w:b/>
        </w:rPr>
        <w:t>Изучение закона Ома для полной цепи</w:t>
      </w:r>
    </w:p>
    <w:p w:rsidR="00D334E7" w:rsidRPr="00D334E7" w:rsidRDefault="00D334E7" w:rsidP="00D334E7">
      <w:pPr>
        <w:spacing w:line="321" w:lineRule="exact"/>
        <w:rPr>
          <w:b/>
        </w:rPr>
      </w:pPr>
    </w:p>
    <w:p w:rsidR="00D334E7" w:rsidRPr="00D334E7" w:rsidRDefault="00D334E7" w:rsidP="00624D5E">
      <w:pPr>
        <w:numPr>
          <w:ilvl w:val="0"/>
          <w:numId w:val="26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Цель работы</w:t>
      </w:r>
    </w:p>
    <w:p w:rsidR="00D334E7" w:rsidRPr="00D334E7" w:rsidRDefault="00D334E7" w:rsidP="00D334E7">
      <w:pPr>
        <w:spacing w:line="47" w:lineRule="exact"/>
      </w:pPr>
    </w:p>
    <w:p w:rsidR="00D334E7" w:rsidRPr="00D334E7" w:rsidRDefault="00D334E7" w:rsidP="00D334E7">
      <w:pPr>
        <w:spacing w:line="246" w:lineRule="auto"/>
        <w:ind w:left="980" w:right="140"/>
      </w:pPr>
      <w:r w:rsidRPr="00D334E7">
        <w:t>Получение навыков сборки простых электрических цепей, включения в электрическую цепь измерительных приборов. Научится измерять токи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27"/>
        </w:numPr>
        <w:tabs>
          <w:tab w:val="left" w:pos="1201"/>
        </w:tabs>
        <w:spacing w:line="239" w:lineRule="auto"/>
        <w:ind w:left="980" w:right="880" w:hanging="1"/>
      </w:pPr>
      <w:r w:rsidRPr="00D334E7">
        <w:t>напряжения, убедится в соблюдении законов Ома и Кирхгофа в линейной электрической цепи.</w:t>
      </w:r>
    </w:p>
    <w:p w:rsidR="00D334E7" w:rsidRPr="00D334E7" w:rsidRDefault="00D334E7" w:rsidP="00D334E7">
      <w:pPr>
        <w:spacing w:line="281" w:lineRule="exact"/>
      </w:pPr>
    </w:p>
    <w:p w:rsidR="00D334E7" w:rsidRPr="00D334E7" w:rsidRDefault="00D334E7" w:rsidP="00D334E7">
      <w:pPr>
        <w:ind w:left="3800"/>
      </w:pPr>
      <w:r w:rsidRPr="00D334E7">
        <w:rPr>
          <w:b/>
          <w:bCs/>
        </w:rPr>
        <w:t>Перечень минимодулей</w:t>
      </w:r>
    </w:p>
    <w:p w:rsidR="00D334E7" w:rsidRPr="00D334E7" w:rsidRDefault="00D334E7" w:rsidP="00D334E7">
      <w:pPr>
        <w:spacing w:line="25" w:lineRule="exact"/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4400"/>
      </w:tblGrid>
      <w:tr w:rsidR="00D334E7" w:rsidRPr="00D334E7" w:rsidTr="001954B4">
        <w:trPr>
          <w:trHeight w:val="311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Наименование минимодуля</w:t>
            </w:r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Количнство</w:t>
            </w:r>
          </w:p>
        </w:tc>
      </w:tr>
      <w:tr w:rsidR="00D334E7" w:rsidRPr="00D334E7" w:rsidTr="001954B4">
        <w:trPr>
          <w:trHeight w:val="316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Резистор 2Вт 150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  <w:tr w:rsidR="00D334E7" w:rsidRPr="00D334E7" w:rsidTr="001954B4">
        <w:trPr>
          <w:trHeight w:val="311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Резистор 2 Вт 330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</w:tbl>
    <w:p w:rsidR="00D334E7" w:rsidRPr="00D334E7" w:rsidRDefault="00D334E7" w:rsidP="00D334E7">
      <w:pPr>
        <w:spacing w:line="296" w:lineRule="exact"/>
      </w:pPr>
    </w:p>
    <w:p w:rsidR="00D334E7" w:rsidRPr="00D334E7" w:rsidRDefault="00D334E7" w:rsidP="00624D5E">
      <w:pPr>
        <w:numPr>
          <w:ilvl w:val="0"/>
          <w:numId w:val="28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Порядок выполнения работы</w:t>
      </w:r>
    </w:p>
    <w:p w:rsidR="00D334E7" w:rsidRPr="00D334E7" w:rsidRDefault="00D334E7" w:rsidP="00D334E7">
      <w:pPr>
        <w:spacing w:line="322" w:lineRule="exact"/>
      </w:pPr>
    </w:p>
    <w:p w:rsidR="00D334E7" w:rsidRPr="00D334E7" w:rsidRDefault="00D334E7" w:rsidP="00D334E7">
      <w:pPr>
        <w:spacing w:line="245" w:lineRule="auto"/>
        <w:ind w:left="800" w:right="100" w:hanging="541"/>
        <w:jc w:val="both"/>
      </w:pPr>
      <w:r w:rsidRPr="00D334E7">
        <w:t xml:space="preserve">2.1. Ознакомится с лабораторной установкой (источник питания, функциональный генератор, измеритель мощности, мультиметр, цифровые амперметры РА1…РА4, наборное поле и минимодули резисторов). Собрать линейную электрическую цепь с последовательным соединением резисторов (рис.1) </w:t>
      </w:r>
      <w:proofErr w:type="gramStart"/>
      <w:r w:rsidRPr="00D334E7">
        <w:t>В</w:t>
      </w:r>
      <w:proofErr w:type="gramEnd"/>
      <w:r w:rsidRPr="00D334E7">
        <w:t xml:space="preserve"> качестве амперметров использовать цифровые приборы, тумблер «=I/~I» установить в положение «=I», в качестве вольтметра использовать</w:t>
      </w:r>
    </w:p>
    <w:p w:rsidR="00D334E7" w:rsidRPr="00D334E7" w:rsidRDefault="00D334E7" w:rsidP="00D334E7">
      <w:pPr>
        <w:spacing w:line="270" w:lineRule="auto"/>
        <w:ind w:left="800" w:right="700"/>
      </w:pPr>
      <w:r w:rsidRPr="00D334E7">
        <w:t>стрелочный вольтметр PV1 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41" w:lineRule="exact"/>
      </w:pPr>
    </w:p>
    <w:p w:rsidR="00D334E7" w:rsidRPr="00D334E7" w:rsidRDefault="00D334E7" w:rsidP="00D334E7">
      <w:pPr>
        <w:tabs>
          <w:tab w:val="left" w:pos="2460"/>
          <w:tab w:val="left" w:pos="3300"/>
          <w:tab w:val="left" w:pos="4540"/>
          <w:tab w:val="left" w:pos="5460"/>
        </w:tabs>
        <w:ind w:left="1700"/>
      </w:pPr>
      <w:r w:rsidRPr="00D334E7">
        <w:t>+15В</w:t>
      </w:r>
      <w:r w:rsidRPr="00D334E7">
        <w:tab/>
        <w:t>РА1</w:t>
      </w:r>
      <w:r w:rsidRPr="00D334E7">
        <w:tab/>
        <w:t>R1 150</w:t>
      </w:r>
      <w:r w:rsidRPr="00D334E7">
        <w:tab/>
        <w:t>PA2</w:t>
      </w:r>
      <w:r w:rsidRPr="00D334E7">
        <w:tab/>
        <w:t>R2 330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1069340</wp:posOffset>
            </wp:positionH>
            <wp:positionV relativeFrom="paragraph">
              <wp:posOffset>56515</wp:posOffset>
            </wp:positionV>
            <wp:extent cx="3181350" cy="116903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tabs>
          <w:tab w:val="left" w:pos="2720"/>
          <w:tab w:val="left" w:pos="5520"/>
          <w:tab w:val="left" w:pos="9000"/>
        </w:tabs>
        <w:ind w:left="1840"/>
      </w:pPr>
      <w:r w:rsidRPr="00D334E7">
        <w:t>U</w:t>
      </w:r>
      <w:r w:rsidRPr="00D334E7">
        <w:tab/>
        <w:t>U1</w:t>
      </w:r>
      <w:r w:rsidRPr="00D334E7">
        <w:tab/>
        <w:t>U2</w:t>
      </w:r>
      <w:r w:rsidRPr="00D334E7">
        <w:tab/>
        <w:t>PV1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5571490</wp:posOffset>
            </wp:positionH>
            <wp:positionV relativeFrom="paragraph">
              <wp:posOffset>113030</wp:posOffset>
            </wp:positionV>
            <wp:extent cx="842010" cy="2349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66" w:lineRule="exact"/>
      </w:pPr>
    </w:p>
    <w:p w:rsidR="00D334E7" w:rsidRPr="00D334E7" w:rsidRDefault="00D334E7" w:rsidP="00D334E7">
      <w:pPr>
        <w:ind w:left="5340"/>
      </w:pPr>
      <w:r w:rsidRPr="00D334E7">
        <w:t>Рис.1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tabs>
          <w:tab w:val="left" w:pos="940"/>
        </w:tabs>
        <w:ind w:left="960" w:right="720" w:hanging="719"/>
        <w:jc w:val="both"/>
      </w:pPr>
      <w:r w:rsidRPr="00D334E7">
        <w:t>2.2.</w:t>
      </w:r>
      <w:r w:rsidRPr="00D334E7">
        <w:tab/>
        <w:t xml:space="preserve">Включить электропитание стенда (тумблер в верхней торцевой части корпуса), и источник постоянного напряжения (выключатель SA3). Измерить ток в цепи, величину напряжения U на входе цепи и напряжения U1 и U2 на </w:t>
      </w:r>
      <w:r w:rsidRPr="00D334E7">
        <w:lastRenderedPageBreak/>
        <w:t>резисторах R1 и R2. Результаты измерений занести в табл.1. Выключить источник постоянного напряжения.</w:t>
      </w:r>
    </w:p>
    <w:p w:rsidR="00D334E7" w:rsidRPr="00D334E7" w:rsidRDefault="00D334E7" w:rsidP="00D334E7">
      <w:pPr>
        <w:spacing w:line="3" w:lineRule="exact"/>
      </w:pPr>
    </w:p>
    <w:p w:rsidR="00D334E7" w:rsidRPr="00D334E7" w:rsidRDefault="00D334E7" w:rsidP="00D334E7">
      <w:pPr>
        <w:tabs>
          <w:tab w:val="left" w:pos="940"/>
        </w:tabs>
        <w:spacing w:line="239" w:lineRule="auto"/>
        <w:ind w:left="960" w:right="700" w:hanging="719"/>
        <w:jc w:val="both"/>
      </w:pPr>
      <w:r w:rsidRPr="00D334E7">
        <w:t>2.3.</w:t>
      </w:r>
      <w:r w:rsidRPr="00D334E7">
        <w:tab/>
        <w:t>Собрать электрическую цепь с параллельным соединением резисторов (рис.2). В качестве амперметров РА1…РА3 использовать цифровые приборы. В качестве вольтметра использовать стрелочный вольтметр PV1(красная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7" w:lineRule="exact"/>
      </w:pPr>
    </w:p>
    <w:p w:rsidR="00D334E7" w:rsidRPr="00D334E7" w:rsidRDefault="00D334E7" w:rsidP="00D334E7">
      <w:pPr>
        <w:tabs>
          <w:tab w:val="left" w:pos="2820"/>
        </w:tabs>
        <w:ind w:left="1700"/>
      </w:pPr>
      <w:r w:rsidRPr="00D334E7">
        <w:t>+15В</w:t>
      </w:r>
      <w:r w:rsidRPr="00D334E7">
        <w:tab/>
        <w:t>РА1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981075</wp:posOffset>
            </wp:positionH>
            <wp:positionV relativeFrom="paragraph">
              <wp:posOffset>-34290</wp:posOffset>
            </wp:positionV>
            <wp:extent cx="3167380" cy="17970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179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ind w:left="1920"/>
      </w:pPr>
      <w:r w:rsidRPr="00D334E7">
        <w:t>PV1</w:t>
      </w:r>
    </w:p>
    <w:tbl>
      <w:tblPr>
        <w:tblW w:w="0" w:type="auto"/>
        <w:tblInd w:w="3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320"/>
        <w:gridCol w:w="1080"/>
      </w:tblGrid>
      <w:tr w:rsidR="00D334E7" w:rsidRPr="00D334E7" w:rsidTr="001954B4">
        <w:trPr>
          <w:trHeight w:val="321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R1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40"/>
            </w:pPr>
            <w:r w:rsidRPr="00D334E7">
              <w:t>R2</w:t>
            </w:r>
          </w:p>
        </w:tc>
      </w:tr>
      <w:tr w:rsidR="00D334E7" w:rsidRPr="00D334E7" w:rsidTr="001954B4">
        <w:trPr>
          <w:trHeight w:val="363"/>
        </w:trPr>
        <w:tc>
          <w:tcPr>
            <w:tcW w:w="380" w:type="dxa"/>
            <w:vAlign w:val="bottom"/>
          </w:tcPr>
          <w:p w:rsidR="00D334E7" w:rsidRPr="00D334E7" w:rsidRDefault="00D334E7" w:rsidP="001954B4">
            <w:r w:rsidRPr="00D334E7">
              <w:t>U</w:t>
            </w:r>
          </w:p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150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60"/>
            </w:pPr>
            <w:r w:rsidRPr="00D334E7">
              <w:rPr>
                <w:w w:val="95"/>
              </w:rPr>
              <w:t>330</w:t>
            </w:r>
          </w:p>
        </w:tc>
      </w:tr>
      <w:tr w:rsidR="00D334E7" w:rsidRPr="00D334E7" w:rsidTr="001954B4">
        <w:trPr>
          <w:trHeight w:val="643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180"/>
            </w:pPr>
            <w:r w:rsidRPr="00D334E7">
              <w:t>PA2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540"/>
            </w:pPr>
            <w:r w:rsidRPr="00D334E7">
              <w:t>PA3</w:t>
            </w:r>
          </w:p>
        </w:tc>
      </w:tr>
    </w:tbl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2" w:lineRule="exact"/>
      </w:pPr>
    </w:p>
    <w:p w:rsidR="00D334E7" w:rsidRPr="00D334E7" w:rsidRDefault="00D334E7" w:rsidP="00D334E7">
      <w:pPr>
        <w:ind w:right="440"/>
        <w:jc w:val="center"/>
      </w:pPr>
      <w:r w:rsidRPr="00D334E7">
        <w:t>Рис.2</w:t>
      </w:r>
    </w:p>
    <w:p w:rsidR="00D334E7" w:rsidRPr="00D334E7" w:rsidRDefault="00D334E7" w:rsidP="00D334E7">
      <w:pPr>
        <w:spacing w:line="326" w:lineRule="exact"/>
      </w:pPr>
    </w:p>
    <w:p w:rsidR="00D334E7" w:rsidRPr="00D334E7" w:rsidRDefault="00D334E7" w:rsidP="00D334E7">
      <w:pPr>
        <w:tabs>
          <w:tab w:val="left" w:pos="940"/>
        </w:tabs>
        <w:spacing w:line="249" w:lineRule="auto"/>
        <w:ind w:left="960" w:right="720" w:hanging="719"/>
        <w:jc w:val="both"/>
      </w:pPr>
      <w:r w:rsidRPr="00D334E7">
        <w:t>2.4.</w:t>
      </w:r>
      <w:r w:rsidRPr="00D334E7">
        <w:tab/>
        <w:t>Включить электропитание стенда и источник постоянного напряжения. Измерить напряжение и токи на всех участках цепи. Результаты занести в табл.1.</w:t>
      </w: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20"/>
        <w:gridCol w:w="700"/>
        <w:gridCol w:w="1740"/>
        <w:gridCol w:w="80"/>
        <w:gridCol w:w="600"/>
        <w:gridCol w:w="640"/>
        <w:gridCol w:w="620"/>
        <w:gridCol w:w="720"/>
        <w:gridCol w:w="720"/>
        <w:gridCol w:w="520"/>
        <w:gridCol w:w="160"/>
        <w:gridCol w:w="1720"/>
      </w:tblGrid>
      <w:tr w:rsidR="00D334E7" w:rsidRPr="00D334E7" w:rsidTr="001954B4">
        <w:trPr>
          <w:trHeight w:val="309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09" w:lineRule="exact"/>
              <w:ind w:left="20"/>
            </w:pPr>
            <w:r w:rsidRPr="00D334E7">
              <w:t>Таблица1</w:t>
            </w:r>
          </w:p>
        </w:tc>
      </w:tr>
      <w:tr w:rsidR="00D334E7" w:rsidRPr="00D334E7" w:rsidTr="001954B4">
        <w:trPr>
          <w:trHeight w:val="311"/>
        </w:trPr>
        <w:tc>
          <w:tcPr>
            <w:tcW w:w="37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20"/>
            </w:pPr>
            <w:r w:rsidRPr="00D334E7">
              <w:rPr>
                <w:w w:val="99"/>
              </w:rPr>
              <w:t>Последовательное соединение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44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00"/>
            </w:pPr>
            <w:r w:rsidRPr="00D334E7">
              <w:t>Параллельное соединение</w:t>
            </w:r>
          </w:p>
        </w:tc>
      </w:tr>
      <w:tr w:rsidR="00D334E7" w:rsidRPr="00D334E7" w:rsidTr="001954B4">
        <w:trPr>
          <w:trHeight w:val="28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2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U= U</w:t>
            </w:r>
            <w:r w:rsidRPr="00D334E7">
              <w:rPr>
                <w:vertAlign w:val="subscript"/>
              </w:rPr>
              <w:t>1+</w:t>
            </w:r>
            <w:r w:rsidRPr="00D334E7">
              <w:t xml:space="preserve"> 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80" w:type="dxa"/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0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520" w:type="dxa"/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= I</w:t>
            </w:r>
            <w:r w:rsidRPr="00D334E7">
              <w:rPr>
                <w:vertAlign w:val="subscript"/>
              </w:rPr>
              <w:t>2</w:t>
            </w:r>
            <w:r w:rsidRPr="00D334E7">
              <w:t>+ 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</w:tr>
      <w:tr w:rsidR="00D334E7" w:rsidRPr="00D334E7" w:rsidTr="001954B4">
        <w:trPr>
          <w:trHeight w:val="34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2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B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r w:rsidRPr="00D334E7">
              <w:t>mA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mA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rPr>
                <w:w w:val="99"/>
              </w:rPr>
              <w:t>mA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</w:tr>
      <w:tr w:rsidR="00D334E7" w:rsidRPr="00D334E7" w:rsidTr="001954B4">
        <w:trPr>
          <w:trHeight w:val="3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</w:tr>
    </w:tbl>
    <w:p w:rsidR="00D334E7" w:rsidRDefault="00D334E7" w:rsidP="00D334E7"/>
    <w:p w:rsidR="00D334E7" w:rsidRPr="00D334E7" w:rsidRDefault="00D334E7" w:rsidP="00D334E7">
      <w:pPr>
        <w:tabs>
          <w:tab w:val="left" w:pos="1660"/>
        </w:tabs>
        <w:spacing w:line="249" w:lineRule="auto"/>
        <w:ind w:left="1680" w:right="280" w:hanging="719"/>
      </w:pPr>
      <w:r w:rsidRPr="00D334E7">
        <w:t>2.5.</w:t>
      </w:r>
      <w:r w:rsidRPr="00D334E7">
        <w:tab/>
        <w:t xml:space="preserve">Рассчитать относительную погрешность измерения напряжения </w:t>
      </w:r>
      <w:proofErr w:type="gramStart"/>
      <w:r w:rsidRPr="00D334E7">
        <w:t>U,U</w:t>
      </w:r>
      <w:proofErr w:type="gramEnd"/>
      <w:r w:rsidRPr="00D334E7">
        <w:t>1 и U2 стрелочным вольтметром PV1. Результаты расчета занести в табл. 2</w:t>
      </w:r>
    </w:p>
    <w:p w:rsidR="00D334E7" w:rsidRPr="00D334E7" w:rsidRDefault="00D334E7" w:rsidP="00D334E7">
      <w:pPr>
        <w:spacing w:line="4" w:lineRule="exact"/>
      </w:pPr>
    </w:p>
    <w:p w:rsidR="00D334E7" w:rsidRPr="00D334E7" w:rsidRDefault="00D334E7" w:rsidP="00D334E7">
      <w:pPr>
        <w:ind w:left="8400"/>
      </w:pPr>
      <w:r w:rsidRPr="00D334E7">
        <w:t>Таблица 2</w:t>
      </w:r>
    </w:p>
    <w:p w:rsidR="00D334E7" w:rsidRPr="00D334E7" w:rsidRDefault="00C4420F" w:rsidP="00D334E7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-7620</wp:posOffset>
                </wp:positionV>
                <wp:extent cx="5386070" cy="0"/>
                <wp:effectExtent l="10795" t="5080" r="13335" b="13970"/>
                <wp:wrapNone/>
                <wp:docPr id="52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6E988" id="Shape 86" o:spid="_x0000_s1026" style="position:absolute;z-index:251702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-.6pt" to="479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07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202565</wp:posOffset>
                </wp:positionV>
                <wp:extent cx="5386070" cy="0"/>
                <wp:effectExtent l="10795" t="5715" r="13335" b="13335"/>
                <wp:wrapNone/>
                <wp:docPr id="51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E413D" id="Shape 87" o:spid="_x0000_s1026" style="position:absolute;z-index:251703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15.95pt" to="479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13U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0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-10160</wp:posOffset>
                </wp:positionV>
                <wp:extent cx="0" cy="1068705"/>
                <wp:effectExtent l="13970" t="12065" r="5080" b="5080"/>
                <wp:wrapNone/>
                <wp:docPr id="50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9EEBB" id="Shape 88" o:spid="_x0000_s1026" style="position:absolute;z-index:251704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4pt,-.8pt" to="55.4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415925</wp:posOffset>
                </wp:positionV>
                <wp:extent cx="5386070" cy="0"/>
                <wp:effectExtent l="10795" t="9525" r="13335" b="9525"/>
                <wp:wrapNone/>
                <wp:docPr id="4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7A3CF" id="Shape 89" o:spid="_x0000_s1026" style="position:absolute;z-index:251705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32.75pt" to="479.2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YY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6368" behindDoc="0" locked="0" layoutInCell="0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-10160</wp:posOffset>
                </wp:positionV>
                <wp:extent cx="0" cy="1068705"/>
                <wp:effectExtent l="6985" t="12065" r="12065" b="5080"/>
                <wp:wrapNone/>
                <wp:docPr id="48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AA58A" id="Shape 90" o:spid="_x0000_s1026" style="position:absolute;z-index:251706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9.1pt,-.8pt" to="339.1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392" behindDoc="0" locked="0" layoutInCell="0" allowOverlap="1">
                <wp:simplePos x="0" y="0"/>
                <wp:positionH relativeFrom="column">
                  <wp:posOffset>4912995</wp:posOffset>
                </wp:positionH>
                <wp:positionV relativeFrom="paragraph">
                  <wp:posOffset>-10160</wp:posOffset>
                </wp:positionV>
                <wp:extent cx="0" cy="1068705"/>
                <wp:effectExtent l="13335" t="12065" r="5715" b="5080"/>
                <wp:wrapNone/>
                <wp:docPr id="47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B4EF8" id="Shape 91" o:spid="_x0000_s1026" style="position:absolute;z-index:251707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6.85pt,-.8pt" to="386.8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416" behindDoc="0" locked="0" layoutInCell="0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-10160</wp:posOffset>
                </wp:positionV>
                <wp:extent cx="0" cy="1068705"/>
                <wp:effectExtent l="12700" t="12065" r="6350" b="5080"/>
                <wp:wrapNone/>
                <wp:docPr id="46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EAA7E" id="Shape 92" o:spid="_x0000_s1026" style="position:absolute;z-index:251708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9.55pt,-.8pt" to="429.5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-10160</wp:posOffset>
                </wp:positionV>
                <wp:extent cx="0" cy="1068705"/>
                <wp:effectExtent l="12065" t="12065" r="6985" b="5080"/>
                <wp:wrapNone/>
                <wp:docPr id="45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F81D4" id="Shape 93" o:spid="_x0000_s1026" style="position:absolute;z-index:251709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9pt,-.8pt" to="479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kIEwIAACsEAAAOAAAAZHJzL2Uyb0RvYy54bWysU8GO2yAQvVfqPyDuju2s4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" o:allowincell="f" strokeweight=".48pt"/>
            </w:pict>
          </mc:Fallback>
        </mc:AlternateContent>
      </w:r>
    </w:p>
    <w:p w:rsidR="00D334E7" w:rsidRPr="00D334E7" w:rsidRDefault="00D334E7" w:rsidP="00D334E7">
      <w:pPr>
        <w:tabs>
          <w:tab w:val="left" w:pos="8000"/>
          <w:tab w:val="left" w:pos="8920"/>
        </w:tabs>
        <w:spacing w:line="214" w:lineRule="auto"/>
        <w:ind w:left="7160"/>
      </w:pPr>
      <w:r w:rsidRPr="00D334E7">
        <w:t>U</w:t>
      </w:r>
      <w:r w:rsidRPr="00D334E7">
        <w:tab/>
        <w:t>U</w:t>
      </w:r>
      <w:r w:rsidRPr="00D334E7">
        <w:rPr>
          <w:vertAlign w:val="subscript"/>
        </w:rPr>
        <w:t>1</w:t>
      </w:r>
      <w:r w:rsidRPr="00D334E7">
        <w:tab/>
        <w:t>U</w:t>
      </w:r>
      <w:r w:rsidRPr="00D334E7">
        <w:rPr>
          <w:vertAlign w:val="subscript"/>
        </w:rPr>
        <w:t>2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D334E7">
      <w:pPr>
        <w:ind w:left="1220"/>
      </w:pPr>
      <w:r w:rsidRPr="00D334E7">
        <w:t>Предел измерения прибора, В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D334E7">
      <w:pPr>
        <w:ind w:left="1220"/>
      </w:pPr>
    </w:p>
    <w:p w:rsidR="00D334E7" w:rsidRPr="00D334E7" w:rsidRDefault="00D334E7" w:rsidP="00D334E7">
      <w:pPr>
        <w:ind w:left="1220"/>
      </w:pPr>
      <w:r w:rsidRPr="00D334E7">
        <w:t>Класс точности прибора,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C4420F" w:rsidP="00D334E7">
      <w:pPr>
        <w:ind w:left="1220"/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0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8255</wp:posOffset>
                </wp:positionV>
                <wp:extent cx="5386070" cy="0"/>
                <wp:effectExtent l="13970" t="5715" r="10160" b="13335"/>
                <wp:wrapNone/>
                <wp:docPr id="4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2BD2C" id="Shape 94" o:spid="_x0000_s1026" style="position:absolute;z-index:251710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4pt,.65pt" to="479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Vu5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" o:allowincell="f" strokeweight=".16931mm"/>
            </w:pict>
          </mc:Fallback>
        </mc:AlternateContent>
      </w:r>
      <w:r w:rsidR="00D334E7" w:rsidRPr="00D334E7">
        <w:t>Измеренное значение напряжения, В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C4420F" w:rsidP="00D334E7">
      <w:pPr>
        <w:ind w:left="1220"/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0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10795</wp:posOffset>
                </wp:positionV>
                <wp:extent cx="5386070" cy="0"/>
                <wp:effectExtent l="7620" t="5715" r="6985" b="13335"/>
                <wp:wrapNone/>
                <wp:docPr id="43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1EA9D" id="Shape 95" o:spid="_x0000_s1026" style="position:absolute;z-index:251711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4.9pt,.85pt" to="47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baEgIAACs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0" locked="0" layoutInCell="0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161925</wp:posOffset>
                </wp:positionV>
                <wp:extent cx="5386070" cy="0"/>
                <wp:effectExtent l="7620" t="13970" r="6985" b="5080"/>
                <wp:wrapNone/>
                <wp:docPr id="42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E39F5" id="Shape 96" o:spid="_x0000_s1026" style="position:absolute;z-index:251712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4.9pt,12.75pt" to="47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q9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" o:allowincell="f" strokeweight=".16931mm"/>
            </w:pict>
          </mc:Fallback>
        </mc:AlternateContent>
      </w:r>
      <w:r w:rsidR="00D334E7" w:rsidRPr="00D334E7">
        <w:t>Относительная погрешность измерения,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D334E7" w:rsidP="00D334E7">
      <w:pPr>
        <w:spacing w:line="4" w:lineRule="exact"/>
      </w:pPr>
    </w:p>
    <w:p w:rsidR="00D334E7" w:rsidRDefault="00D334E7" w:rsidP="00D334E7">
      <w:pPr>
        <w:tabs>
          <w:tab w:val="left" w:pos="1660"/>
        </w:tabs>
        <w:ind w:left="980"/>
      </w:pPr>
    </w:p>
    <w:p w:rsidR="00D334E7" w:rsidRDefault="00D334E7" w:rsidP="00D334E7">
      <w:pPr>
        <w:tabs>
          <w:tab w:val="left" w:pos="1660"/>
        </w:tabs>
        <w:ind w:left="980"/>
      </w:pPr>
      <w:r w:rsidRPr="00D334E7">
        <w:t>2.6.</w:t>
      </w:r>
      <w:r w:rsidRPr="00D334E7">
        <w:tab/>
        <w:t>Проверить выполнение баланса мощностей.</w:t>
      </w:r>
    </w:p>
    <w:p w:rsidR="00D334E7" w:rsidRPr="00D334E7" w:rsidRDefault="00D334E7" w:rsidP="00D334E7">
      <w:pPr>
        <w:spacing w:line="9" w:lineRule="exact"/>
      </w:pPr>
    </w:p>
    <w:p w:rsidR="00D334E7" w:rsidRPr="00D334E7" w:rsidRDefault="00D334E7" w:rsidP="00D334E7">
      <w:pPr>
        <w:tabs>
          <w:tab w:val="left" w:pos="1660"/>
        </w:tabs>
        <w:spacing w:line="260" w:lineRule="auto"/>
        <w:ind w:left="1680" w:right="20" w:hanging="719"/>
      </w:pPr>
      <w:r w:rsidRPr="00D334E7">
        <w:t>2.7.</w:t>
      </w:r>
      <w:r w:rsidRPr="00D334E7">
        <w:tab/>
        <w:t>Сделать выводы о выполнении законов Кирхгофа и о применении закона Ома в линейной электрической цепи постоянного тока.</w:t>
      </w:r>
    </w:p>
    <w:p w:rsidR="00D334E7" w:rsidRPr="00D334E7" w:rsidRDefault="00D334E7" w:rsidP="00D334E7">
      <w:pPr>
        <w:spacing w:line="255" w:lineRule="exact"/>
      </w:pPr>
    </w:p>
    <w:p w:rsidR="00D334E7" w:rsidRPr="00D334E7" w:rsidRDefault="00D334E7" w:rsidP="00624D5E">
      <w:pPr>
        <w:numPr>
          <w:ilvl w:val="0"/>
          <w:numId w:val="29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Содержание отчета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ind w:left="980"/>
      </w:pPr>
      <w:r w:rsidRPr="00D334E7">
        <w:t>Отчет по работе должен содержать:</w:t>
      </w:r>
    </w:p>
    <w:p w:rsidR="00D334E7" w:rsidRPr="00D334E7" w:rsidRDefault="00D334E7" w:rsidP="00D334E7">
      <w:pPr>
        <w:ind w:left="980"/>
      </w:pPr>
      <w:r w:rsidRPr="00D334E7">
        <w:t>а) наименование работы и цель работы;</w:t>
      </w:r>
    </w:p>
    <w:p w:rsidR="00D334E7" w:rsidRPr="00D334E7" w:rsidRDefault="00D334E7" w:rsidP="00D334E7">
      <w:pPr>
        <w:ind w:left="980"/>
      </w:pPr>
      <w:r w:rsidRPr="00D334E7">
        <w:t>б) схемы экспериментов и таблицы полученных экспериментальных</w:t>
      </w:r>
    </w:p>
    <w:p w:rsidR="00D334E7" w:rsidRPr="00D334E7" w:rsidRDefault="00D334E7" w:rsidP="00D334E7">
      <w:pPr>
        <w:ind w:left="980"/>
      </w:pPr>
      <w:r w:rsidRPr="00D334E7">
        <w:lastRenderedPageBreak/>
        <w:t>данных;</w:t>
      </w:r>
    </w:p>
    <w:p w:rsidR="00D334E7" w:rsidRPr="00D334E7" w:rsidRDefault="00D334E7" w:rsidP="00D334E7">
      <w:pPr>
        <w:ind w:left="980"/>
      </w:pPr>
      <w:r w:rsidRPr="00D334E7">
        <w:t>в) результаты расчетов;</w:t>
      </w:r>
    </w:p>
    <w:p w:rsidR="00D334E7" w:rsidRPr="00D334E7" w:rsidRDefault="00D334E7" w:rsidP="00D334E7">
      <w:pPr>
        <w:ind w:left="980"/>
      </w:pPr>
      <w:r w:rsidRPr="00D334E7">
        <w:t>г) выводы по работе.</w:t>
      </w:r>
    </w:p>
    <w:p w:rsidR="00D334E7" w:rsidRPr="00D334E7" w:rsidRDefault="00D334E7" w:rsidP="00D334E7">
      <w:pPr>
        <w:spacing w:line="279" w:lineRule="exact"/>
      </w:pPr>
    </w:p>
    <w:p w:rsidR="00D334E7" w:rsidRPr="00D334E7" w:rsidRDefault="00D334E7" w:rsidP="00624D5E">
      <w:pPr>
        <w:numPr>
          <w:ilvl w:val="0"/>
          <w:numId w:val="30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Контрольные вопросы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Что такое «линейный элемент» в электрической цепи?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Привести примеры линейных элементов электрических цепей.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41" w:lineRule="auto"/>
        <w:ind w:left="1340" w:right="260" w:hanging="361"/>
      </w:pPr>
      <w:r w:rsidRPr="00D334E7">
        <w:t>В каких единицах измеряются сила тока, напряжение, мощность и сопротивление?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280" w:hanging="361"/>
      </w:pPr>
      <w:r w:rsidRPr="00D334E7">
        <w:t>Как по показаниям амперметра и вольтметра можно определить величину сопротивления участка электрической цепи постоянного тока и потребляемую им мощность?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160" w:hanging="361"/>
      </w:pPr>
      <w:r w:rsidRPr="00D334E7">
        <w:t>Нарисуйте схемы для измерения методом амперметра и вольтметра больших и малых электрических сопротивлений.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последовательном соединении резисторов?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параллельном соединении резисторов?</w:t>
      </w:r>
    </w:p>
    <w:p w:rsidR="00D334E7" w:rsidRDefault="00D334E7" w:rsidP="00D334E7">
      <w:pPr>
        <w:pStyle w:val="ac"/>
      </w:pPr>
    </w:p>
    <w:p w:rsidR="00D334E7" w:rsidRDefault="00D334E7" w:rsidP="00D334E7">
      <w:pPr>
        <w:tabs>
          <w:tab w:val="left" w:pos="1340"/>
        </w:tabs>
        <w:spacing w:line="239" w:lineRule="auto"/>
        <w:ind w:left="1340" w:right="900"/>
      </w:pPr>
    </w:p>
    <w:p w:rsidR="00D334E7" w:rsidRDefault="00D334E7" w:rsidP="00D334E7">
      <w:pPr>
        <w:tabs>
          <w:tab w:val="left" w:pos="3210"/>
        </w:tabs>
        <w:rPr>
          <w:bCs/>
        </w:rPr>
      </w:pPr>
      <w:r w:rsidRPr="008518E0">
        <w:rPr>
          <w:b/>
        </w:rPr>
        <w:t>Тема 1.3</w:t>
      </w:r>
      <w:r>
        <w:rPr>
          <w:b/>
        </w:rPr>
        <w:t xml:space="preserve"> </w:t>
      </w:r>
      <w:r w:rsidRPr="008518E0">
        <w:rPr>
          <w:bCs/>
        </w:rPr>
        <w:t xml:space="preserve">Электромагнетизм </w:t>
      </w:r>
    </w:p>
    <w:p w:rsidR="00D334E7" w:rsidRPr="008518E0" w:rsidRDefault="00D334E7" w:rsidP="00D334E7">
      <w:pPr>
        <w:tabs>
          <w:tab w:val="left" w:pos="3210"/>
        </w:tabs>
      </w:pPr>
    </w:p>
    <w:p w:rsidR="00D334E7" w:rsidRPr="00D334E7" w:rsidRDefault="00D334E7" w:rsidP="00D334E7">
      <w:pPr>
        <w:tabs>
          <w:tab w:val="left" w:pos="3210"/>
        </w:tabs>
        <w:rPr>
          <w:b/>
        </w:rPr>
      </w:pPr>
      <w:r w:rsidRPr="00D334E7">
        <w:rPr>
          <w:b/>
        </w:rPr>
        <w:t>Изучение явления электромагнитной индукции</w:t>
      </w:r>
    </w:p>
    <w:p w:rsidR="00B52001" w:rsidRPr="00B52001" w:rsidRDefault="00B52001" w:rsidP="00624D5E">
      <w:pPr>
        <w:numPr>
          <w:ilvl w:val="0"/>
          <w:numId w:val="32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Цель работы</w:t>
      </w:r>
    </w:p>
    <w:p w:rsidR="00B52001" w:rsidRPr="00B52001" w:rsidRDefault="00B52001" w:rsidP="00B52001">
      <w:pPr>
        <w:spacing w:line="276" w:lineRule="auto"/>
        <w:ind w:left="260" w:right="320"/>
      </w:pPr>
      <w:r w:rsidRPr="00B52001">
        <w:t>Изучение электроизмерительных приборов, используемых в лабораторных работах, выполняемых на стенде. Получение представлений о пределе измерения и цене деления, абсолютной и относительной погрешности, условиях эксплуатации и других характеристиках стрелочных электроизмерительных приборов, получение навыков работы с цифровыми измерительными приборами.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3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Порядок выполнения работы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80" w:hanging="719"/>
      </w:pPr>
      <w:r w:rsidRPr="00B52001">
        <w:t>2.1.</w:t>
      </w:r>
      <w:r w:rsidRPr="00B52001">
        <w:tab/>
        <w:t>Изучение паспортных характеристик стрелочных электроизмерительных приборов. Для этого внимательно рассмотреть лицевые панели стрелочных вольтметров и заполнить табл.1.</w:t>
      </w:r>
    </w:p>
    <w:p w:rsidR="00B52001" w:rsidRPr="00B52001" w:rsidRDefault="00C4420F" w:rsidP="00B52001">
      <w:pPr>
        <w:spacing w:line="276" w:lineRule="aut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0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191135</wp:posOffset>
                </wp:positionV>
                <wp:extent cx="0" cy="2024380"/>
                <wp:effectExtent l="13970" t="11430" r="5080" b="12065"/>
                <wp:wrapNone/>
                <wp:docPr id="41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43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10C77" id="Shape 98" o:spid="_x0000_s1026" style="position:absolute;z-index:251715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5.05pt" to="6.6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" o:allowincell="f" strokeweight=".48pt"/>
            </w:pict>
          </mc:Fallback>
        </mc:AlternateContent>
      </w:r>
      <w:r w:rsidR="00B52001" w:rsidRPr="00B52001">
        <w:t>Таблица1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-7620</wp:posOffset>
                </wp:positionV>
                <wp:extent cx="6288405" cy="0"/>
                <wp:effectExtent l="10795" t="5080" r="6350" b="13970"/>
                <wp:wrapNone/>
                <wp:docPr id="40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C0A37" id="Shape 97" o:spid="_x0000_s1026" style="position:absolute;z-index:251714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6pt" to="502.3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OFEwIAACsEAAAOAAAAZHJzL2Uyb0RvYy54bWysU8GO2yAQvVfqPyDuie3Um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6608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205105</wp:posOffset>
                </wp:positionV>
                <wp:extent cx="6288405" cy="0"/>
                <wp:effectExtent l="10795" t="8255" r="6350" b="10795"/>
                <wp:wrapNone/>
                <wp:docPr id="3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14CB0" id="Shape 99" o:spid="_x0000_s1026" style="position:absolute;z-index:251716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16.15pt" to="502.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632" behindDoc="0" locked="0" layoutInCell="0" allowOverlap="1">
                <wp:simplePos x="0" y="0"/>
                <wp:positionH relativeFrom="column">
                  <wp:posOffset>6376035</wp:posOffset>
                </wp:positionH>
                <wp:positionV relativeFrom="paragraph">
                  <wp:posOffset>-10160</wp:posOffset>
                </wp:positionV>
                <wp:extent cx="0" cy="2114550"/>
                <wp:effectExtent l="9525" t="12065" r="9525" b="6985"/>
                <wp:wrapNone/>
                <wp:docPr id="38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9F41C" id="Shape 100" o:spid="_x0000_s1026" style="position:absolute;z-index:251717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02.05pt,-.8pt" to="502.05pt,1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" o:allowincell="f" strokeweight=".16931mm"/>
            </w:pict>
          </mc:Fallback>
        </mc:AlternateContent>
      </w:r>
      <w:r w:rsidR="00B52001">
        <w:t xml:space="preserve">         </w:t>
      </w:r>
      <w:r w:rsidR="00B52001" w:rsidRPr="00B52001">
        <w:t>Характеристика электроизмерительного прибора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211455</wp:posOffset>
                </wp:positionV>
                <wp:extent cx="6288405" cy="0"/>
                <wp:effectExtent l="10795" t="6350" r="6350" b="12700"/>
                <wp:wrapNone/>
                <wp:docPr id="36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BA1A1" id="Shape 101" o:spid="_x0000_s1026" style="position:absolute;z-index:251718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16.65pt" to="502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0" locked="0" layoutInCell="0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-1270</wp:posOffset>
                </wp:positionV>
                <wp:extent cx="0" cy="1901190"/>
                <wp:effectExtent l="6985" t="12700" r="12065" b="10160"/>
                <wp:wrapNone/>
                <wp:docPr id="35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BBAF8" id="Shape 102" o:spid="_x0000_s1026" style="position:absolute;z-index:251719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9.1pt,-.1pt" to="339.1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0704" behindDoc="0" locked="0" layoutInCell="0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-1270</wp:posOffset>
                </wp:positionV>
                <wp:extent cx="0" cy="1901190"/>
                <wp:effectExtent l="7620" t="12700" r="11430" b="10160"/>
                <wp:wrapNone/>
                <wp:docPr id="34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B5D4D" id="Shape 103" o:spid="_x0000_s1026" style="position:absolute;z-index:251720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8.4pt,-.1pt" to="398.4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1728" behindDoc="0" locked="0" layoutInCell="0" allowOverlap="1">
                <wp:simplePos x="0" y="0"/>
                <wp:positionH relativeFrom="column">
                  <wp:posOffset>5744845</wp:posOffset>
                </wp:positionH>
                <wp:positionV relativeFrom="paragraph">
                  <wp:posOffset>-1270</wp:posOffset>
                </wp:positionV>
                <wp:extent cx="0" cy="1901190"/>
                <wp:effectExtent l="6985" t="12700" r="12065" b="10160"/>
                <wp:wrapNone/>
                <wp:docPr id="33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0792C" id="Shape 104" o:spid="_x0000_s1026" style="position:absolute;z-index:251721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2.35pt,-.1pt" to="452.3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" o:allowincell="f" strokeweight=".16931mm"/>
            </w:pict>
          </mc:Fallback>
        </mc:AlternateContent>
      </w:r>
      <w:r w:rsidR="00B52001">
        <w:t xml:space="preserve">    </w:t>
      </w:r>
      <w:r w:rsidR="00B52001" w:rsidRPr="00B52001">
        <w:t>Наименование прибора</w:t>
      </w:r>
    </w:p>
    <w:p w:rsidR="00B52001" w:rsidRPr="00B52001" w:rsidRDefault="00B52001" w:rsidP="00B52001">
      <w:pPr>
        <w:spacing w:line="276" w:lineRule="auto"/>
        <w:ind w:left="260"/>
      </w:pPr>
      <w:r w:rsidRPr="00B52001">
        <w:t>Система измерительного механизма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6350" r="6350" b="12700"/>
                <wp:wrapNone/>
                <wp:docPr id="32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03874" id="Shape 105" o:spid="_x0000_s1026" style="position:absolute;z-index:251722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cMFAIAACw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IE1&#10;tww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 </w:t>
      </w:r>
      <w:r w:rsidR="00B52001" w:rsidRPr="00B52001">
        <w:t>Предел измерения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7620" r="6350" b="11430"/>
                <wp:wrapNone/>
                <wp:docPr id="31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BD008" id="Shape 106" o:spid="_x0000_s1026" style="position:absolute;z-index:251723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olFAIAACwEAAAOAAAAZHJzL2Uyb0RvYy54bWysU8GO2yAQvVfqPyDuie2s1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LAs&#10;iiU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Число делений шкалы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9525" r="6350" b="9525"/>
                <wp:wrapNone/>
                <wp:docPr id="30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78421" id="Shape 107" o:spid="_x0000_s1026" style="position:absolute;z-index:251724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Цена деления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10795" r="6350" b="8255"/>
                <wp:wrapNone/>
                <wp:docPr id="29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6843C" id="Shape 108" o:spid="_x0000_s1026" style="position:absolute;z-index:251725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EG8&#10;ANQ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Максимальное значение измеряемой величины</w:t>
      </w:r>
    </w:p>
    <w:p w:rsid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1270</wp:posOffset>
                </wp:positionV>
                <wp:extent cx="6288405" cy="0"/>
                <wp:effectExtent l="10795" t="5080" r="6350" b="13970"/>
                <wp:wrapNone/>
                <wp:docPr id="28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3A173" id="Shape 109" o:spid="_x0000_s1026" style="position:absolute;z-index:251726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.1pt" to="502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s7FAIAACw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" o:allowincell="f" strokeweight=".16931mm"/>
            </w:pict>
          </mc:Fallback>
        </mc:AlternateContent>
      </w:r>
      <w:r w:rsidR="00B52001">
        <w:t xml:space="preserve">     </w:t>
      </w:r>
      <w:r w:rsidR="00B52001" w:rsidRPr="00B52001">
        <w:t>Класс точности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1270</wp:posOffset>
                </wp:positionV>
                <wp:extent cx="6288405" cy="0"/>
                <wp:effectExtent l="10795" t="6985" r="6350" b="12065"/>
                <wp:wrapNone/>
                <wp:docPr id="27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04A81" id="Shape 110" o:spid="_x0000_s1026" style="position:absolute;z-index:251727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.1pt" to="502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2wFQIAACwEAAAOAAAAZHJzL2Uyb0RvYy54bWysU8GO2jAQvVfqP1i+QxIaW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" o:allowincell="f" strokeweight=".16931mm"/>
            </w:pict>
          </mc:Fallback>
        </mc:AlternateContent>
      </w:r>
      <w:r w:rsidR="00B52001">
        <w:t xml:space="preserve">    </w:t>
      </w:r>
      <w:r w:rsidR="00B52001" w:rsidRPr="00B52001">
        <w:t>Допустимая максимальная абсолютная погрешность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5715" r="6350" b="13335"/>
                <wp:wrapNone/>
                <wp:docPr id="26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D1418" id="Shape 111" o:spid="_x0000_s1026" style="position:absolute;z-index:251728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" o:allowincell="f" strokeweight=".48pt"/>
            </w:pict>
          </mc:Fallback>
        </mc:AlternateContent>
      </w:r>
      <w:r w:rsidR="00B52001">
        <w:t xml:space="preserve">   </w:t>
      </w:r>
      <w:r w:rsidR="00B52001" w:rsidRPr="00B52001">
        <w:t>Род тока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7620" r="6350" b="11430"/>
                <wp:wrapNone/>
                <wp:docPr id="25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9EC57" id="Shape 112" o:spid="_x0000_s1026" style="position:absolute;z-index:251729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" o:allowincell="f" strokeweight=".16931mm"/>
            </w:pict>
          </mc:Fallback>
        </mc:AlternateConten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180" w:hanging="719"/>
      </w:pPr>
      <w:r w:rsidRPr="00B52001">
        <w:lastRenderedPageBreak/>
        <w:t>2.2.</w:t>
      </w:r>
      <w:r w:rsidRPr="00B52001">
        <w:tab/>
        <w:t>Построить график зависимости относительной погрешности измерения от измеряемой величины 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 для прибора, указанного преподавателем. Сделать вывод о величине относительной погрешности измерения в начальной и конечной части шкалы, о характере измерения погрешности вдоль шкалы прибора. Красная клемма вольтметра соответствует «+», черная «-»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620"/>
      </w:pPr>
      <w:r w:rsidRPr="00B52001">
        <w:t>2.3.</w:t>
      </w:r>
      <w:r w:rsidRPr="00B52001">
        <w:tab/>
        <w:t>Ознакомиться с лицевой панелью мультиметра и зарисовать ее.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80" w:hanging="719"/>
      </w:pPr>
      <w:r w:rsidRPr="00B52001">
        <w:t>2.4.</w:t>
      </w:r>
      <w:r w:rsidRPr="00B52001">
        <w:tab/>
        <w:t>Подготовить мультиметр для измерения постоянного напряжения. Включить электропитание стенда (автоматический выключатель QFодуля питания) и источник постоянного напряжения. Измерить значение выходных напряжений модуля питания на клеммах «+15 В» и «-15 В» относительно общей клеммы. Результат измерений занести в табл.2. Выключить источник постоянного напряжения.</w:t>
      </w: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000"/>
        <w:gridCol w:w="1040"/>
        <w:gridCol w:w="960"/>
        <w:gridCol w:w="940"/>
        <w:gridCol w:w="940"/>
        <w:gridCol w:w="980"/>
        <w:gridCol w:w="980"/>
        <w:gridCol w:w="980"/>
      </w:tblGrid>
      <w:tr w:rsidR="00B52001" w:rsidRPr="00B52001" w:rsidTr="001954B4">
        <w:trPr>
          <w:trHeight w:val="308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620"/>
            </w:pPr>
            <w:r w:rsidRPr="00B52001">
              <w:t>Таблица 2</w:t>
            </w:r>
          </w:p>
        </w:tc>
      </w:tr>
      <w:tr w:rsidR="00B52001" w:rsidRPr="00B52001" w:rsidTr="001954B4">
        <w:trPr>
          <w:trHeight w:val="31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Клеммы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40"/>
            </w:pPr>
            <w:r w:rsidRPr="00B52001">
              <w:t>+15 В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20"/>
            </w:pPr>
            <w:r w:rsidRPr="00B52001">
              <w:t>-15В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В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r w:rsidRPr="00B52001">
              <w:t>А-В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60"/>
            </w:pPr>
            <w:r w:rsidRPr="00B52001">
              <w:t>В-С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proofErr w:type="gramStart"/>
            <w:r w:rsidRPr="00B52001">
              <w:t>С-А</w:t>
            </w:r>
            <w:proofErr w:type="gramEnd"/>
          </w:p>
        </w:tc>
      </w:tr>
      <w:tr w:rsidR="00B52001" w:rsidRPr="00B52001" w:rsidTr="001954B4">
        <w:trPr>
          <w:trHeight w:val="31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Измерено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</w:tr>
    </w:tbl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380" w:hanging="719"/>
      </w:pPr>
      <w:r w:rsidRPr="00B52001">
        <w:t>2.5.</w:t>
      </w:r>
      <w:r w:rsidRPr="00B52001">
        <w:tab/>
        <w:t>Подготовить мультиметр для измерения переменного напряжения. Включить источник постоянного напряжения, затем трехфазный источник питания и мультиметром измерить значения выходных напряжений на клеммах «А», «В», «С», «А-В», «В-С», «</w:t>
      </w:r>
      <w:proofErr w:type="gramStart"/>
      <w:r w:rsidRPr="00B52001">
        <w:t>С-А</w:t>
      </w:r>
      <w:proofErr w:type="gramEnd"/>
      <w:r w:rsidRPr="00B52001">
        <w:t>». Результат измерений занести в табл.</w:t>
      </w:r>
      <w:proofErr w:type="gramStart"/>
      <w:r w:rsidRPr="00B52001">
        <w:t>2..</w:t>
      </w:r>
      <w:proofErr w:type="gramEnd"/>
      <w:r w:rsidRPr="00B52001">
        <w:t xml:space="preserve"> Выключить источник трехфазного напряжения и источник постоянного напряжения.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00" w:hanging="719"/>
      </w:pPr>
      <w:r w:rsidRPr="00B52001">
        <w:t>2.6.</w:t>
      </w:r>
      <w:r w:rsidRPr="00B52001">
        <w:tab/>
        <w:t>Подготовить мультиметр для измерения сопротивлений резисторов. Измерить значение сопротивлений резисторов, указанных преподавателем. Результаты занести в табл. 3.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spacing w:line="276" w:lineRule="auto"/>
        <w:ind w:left="8400"/>
      </w:pPr>
      <w:r w:rsidRPr="00B52001">
        <w:t>Таблица 3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-4445</wp:posOffset>
                </wp:positionV>
                <wp:extent cx="5852160" cy="0"/>
                <wp:effectExtent l="13970" t="5080" r="10795" b="13970"/>
                <wp:wrapNone/>
                <wp:docPr id="24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9B13D" id="Shape 113" o:spid="_x0000_s1026" style="position:absolute;z-index:251730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.35pt" to="486.2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I0FQIAACw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1968" behindDoc="0" locked="0" layoutInCell="0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-7620</wp:posOffset>
                </wp:positionV>
                <wp:extent cx="0" cy="636905"/>
                <wp:effectExtent l="7620" t="11430" r="11430" b="8890"/>
                <wp:wrapNone/>
                <wp:docPr id="23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F0D71" id="Shape 114" o:spid="_x0000_s1026" style="position:absolute;z-index:251731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65pt,-.6pt" to="25.6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IcEQIAACs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2992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205105</wp:posOffset>
                </wp:positionV>
                <wp:extent cx="5852160" cy="0"/>
                <wp:effectExtent l="13970" t="5080" r="10795" b="13970"/>
                <wp:wrapNone/>
                <wp:docPr id="22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58CC3" id="Shape 115" o:spid="_x0000_s1026" style="position:absolute;z-index:251732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16.15pt" to="486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iRFQIAACw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4016" behindDoc="0" locked="0" layoutInCell="0" allowOverlap="1">
                <wp:simplePos x="0" y="0"/>
                <wp:positionH relativeFrom="column">
                  <wp:posOffset>4733290</wp:posOffset>
                </wp:positionH>
                <wp:positionV relativeFrom="paragraph">
                  <wp:posOffset>-7620</wp:posOffset>
                </wp:positionV>
                <wp:extent cx="0" cy="636905"/>
                <wp:effectExtent l="5080" t="11430" r="13970" b="8890"/>
                <wp:wrapNone/>
                <wp:docPr id="21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C2F2D" id="Shape 116" o:spid="_x0000_s1026" style="position:absolute;z-index:251734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72.7pt,-.6pt" to="372.7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5040" behindDoc="0" locked="0" layoutInCell="0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-7620</wp:posOffset>
                </wp:positionV>
                <wp:extent cx="0" cy="636905"/>
                <wp:effectExtent l="5715" t="11430" r="13335" b="8890"/>
                <wp:wrapNone/>
                <wp:docPr id="20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BD673" id="Shape 117" o:spid="_x0000_s1026" style="position:absolute;z-index:251735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1.25pt,-.6pt" to="401.2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6064" behindDoc="0" locked="0" layoutInCell="0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-7620</wp:posOffset>
                </wp:positionV>
                <wp:extent cx="0" cy="636905"/>
                <wp:effectExtent l="12700" t="11430" r="6350" b="8890"/>
                <wp:wrapNone/>
                <wp:docPr id="19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303B3" id="Shape 118" o:spid="_x0000_s1026" style="position:absolute;z-index:251736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9.55pt,-.6pt" to="429.5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7088" behindDoc="0" locked="0" layoutInCell="0" allowOverlap="1">
                <wp:simplePos x="0" y="0"/>
                <wp:positionH relativeFrom="column">
                  <wp:posOffset>5815330</wp:posOffset>
                </wp:positionH>
                <wp:positionV relativeFrom="paragraph">
                  <wp:posOffset>-7620</wp:posOffset>
                </wp:positionV>
                <wp:extent cx="0" cy="636905"/>
                <wp:effectExtent l="10795" t="11430" r="8255" b="8890"/>
                <wp:wrapNone/>
                <wp:docPr id="17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4EFD7" id="Shape 119" o:spid="_x0000_s1026" style="position:absolute;z-index:251737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7.9pt,-.6pt" to="457.9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8112" behindDoc="0" locked="0" layoutInCell="0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-7620</wp:posOffset>
                </wp:positionV>
                <wp:extent cx="0" cy="636905"/>
                <wp:effectExtent l="5715" t="11430" r="13335" b="8890"/>
                <wp:wrapNone/>
                <wp:docPr id="16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E6E55" id="Shape 120" o:spid="_x0000_s1026" style="position:absolute;z-index:251738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6pt,-.6pt" to="486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" o:allowincell="f" strokeweight=".16931mm"/>
            </w:pict>
          </mc:Fallback>
        </mc:AlternateContent>
      </w:r>
    </w:p>
    <w:p w:rsidR="00B52001" w:rsidRPr="00B52001" w:rsidRDefault="00B52001" w:rsidP="00B52001">
      <w:pPr>
        <w:tabs>
          <w:tab w:val="left" w:pos="7540"/>
          <w:tab w:val="left" w:pos="8120"/>
          <w:tab w:val="left" w:pos="8680"/>
          <w:tab w:val="left" w:pos="9240"/>
        </w:tabs>
        <w:spacing w:line="276" w:lineRule="auto"/>
        <w:ind w:left="620"/>
      </w:pPr>
      <w:r w:rsidRPr="00B52001">
        <w:t>Резистор</w:t>
      </w:r>
      <w:r w:rsidRPr="00B52001">
        <w:tab/>
        <w:t>R1</w:t>
      </w:r>
      <w:r w:rsidRPr="00B52001">
        <w:tab/>
        <w:t>R2</w:t>
      </w:r>
      <w:r w:rsidRPr="00B52001">
        <w:tab/>
        <w:t>R3</w:t>
      </w:r>
      <w:r w:rsidRPr="00B52001">
        <w:tab/>
        <w:t>R4</w:t>
      </w:r>
    </w:p>
    <w:p w:rsidR="00B52001" w:rsidRPr="00B52001" w:rsidRDefault="00B52001" w:rsidP="00B52001">
      <w:pPr>
        <w:spacing w:line="276" w:lineRule="auto"/>
        <w:ind w:left="620" w:right="3960"/>
      </w:pPr>
      <w:r w:rsidRPr="00B52001">
        <w:t>Номинальное значение сопротивления, Ом Измерено, Ом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39136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-227965</wp:posOffset>
                </wp:positionV>
                <wp:extent cx="5852160" cy="0"/>
                <wp:effectExtent l="13970" t="6985" r="10795" b="12065"/>
                <wp:wrapNone/>
                <wp:docPr id="15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56421" id="Shape 121" o:spid="_x0000_s1026" style="position:absolute;z-index:251739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17.95pt" to="486.2pt,-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0160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-17780</wp:posOffset>
                </wp:positionV>
                <wp:extent cx="5852160" cy="0"/>
                <wp:effectExtent l="13970" t="7620" r="10795" b="11430"/>
                <wp:wrapNone/>
                <wp:docPr id="14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EFB36" id="Shape 122" o:spid="_x0000_s1026" style="position:absolute;z-index:251740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1.4pt" to="486.2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huFAIAACw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" o:allowincell="f" strokeweight=".16931mm"/>
            </w:pict>
          </mc:Fallback>
        </mc:AlternateContent>
      </w:r>
    </w:p>
    <w:p w:rsidR="00B52001" w:rsidRPr="00B52001" w:rsidRDefault="00B52001" w:rsidP="00624D5E">
      <w:pPr>
        <w:numPr>
          <w:ilvl w:val="0"/>
          <w:numId w:val="34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Содержание отчета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Отчет по работе должен содержать: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а) наименование работы и цель работы;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б) технические данные измерительных приборов;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с) график зависимости относительной погрешности измерений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г) результаты измерений;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д) выводы по работе.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5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Контрольные вопросы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6"/>
        </w:tabs>
        <w:spacing w:line="276" w:lineRule="auto"/>
        <w:ind w:left="980" w:right="1560" w:hanging="361"/>
      </w:pPr>
      <w:r w:rsidRPr="00B52001">
        <w:t>Каков принцип действия приборов магнитоэлектрической и электромагнитной систем?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lastRenderedPageBreak/>
        <w:t>Что такое предел измерения?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 определяется цена деления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такое абсолютная и относительная погрешности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характеризует класс точности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В какой части шкалы измерение точнее и почему?</w:t>
      </w:r>
    </w:p>
    <w:p w:rsid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Каковы основные достоинства цифровых измерительных приборов?</w:t>
      </w:r>
    </w:p>
    <w:p w:rsidR="00B52001" w:rsidRPr="00B52001" w:rsidRDefault="00B52001" w:rsidP="00B52001">
      <w:pPr>
        <w:tabs>
          <w:tab w:val="left" w:pos="960"/>
        </w:tabs>
        <w:spacing w:line="276" w:lineRule="auto"/>
      </w:pP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  <w:r w:rsidRPr="00B52001">
        <w:rPr>
          <w:b/>
        </w:rPr>
        <w:t>Тема 1.4</w:t>
      </w:r>
      <w:r>
        <w:rPr>
          <w:b/>
        </w:rPr>
        <w:t xml:space="preserve"> </w:t>
      </w:r>
      <w:r w:rsidRPr="00B52001">
        <w:rPr>
          <w:bCs/>
        </w:rPr>
        <w:t xml:space="preserve">Однофазные электрические цепи переменного тока </w:t>
      </w: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</w:p>
    <w:p w:rsidR="00B52001" w:rsidRDefault="00B52001" w:rsidP="00B52001">
      <w:pPr>
        <w:pStyle w:val="ac"/>
        <w:tabs>
          <w:tab w:val="left" w:pos="3210"/>
        </w:tabs>
        <w:rPr>
          <w:b/>
        </w:rPr>
      </w:pPr>
      <w:r w:rsidRPr="00B52001">
        <w:rPr>
          <w:b/>
        </w:rPr>
        <w:t>Расчет однофазных цепей переменного тока</w:t>
      </w:r>
    </w:p>
    <w:p w:rsidR="00B52001" w:rsidRPr="00F83460" w:rsidRDefault="00B52001" w:rsidP="00B52001">
      <w:pPr>
        <w:pStyle w:val="af5"/>
        <w:spacing w:line="276" w:lineRule="auto"/>
        <w:ind w:left="1134" w:hanging="1134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Цель </w:t>
      </w:r>
      <w:proofErr w:type="gramStart"/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работы: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 Научиться</w:t>
      </w:r>
      <w:proofErr w:type="gramEnd"/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производить расчет цепей </w:t>
      </w:r>
      <w:r w:rsidRPr="00F83460">
        <w:rPr>
          <w:rFonts w:ascii="Times New Roman" w:hAnsi="Times New Roman" w:cs="Times New Roman"/>
          <w:color w:val="000000"/>
          <w:spacing w:val="2"/>
          <w:sz w:val="24"/>
          <w:szCs w:val="24"/>
        </w:rPr>
        <w:t>переменного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тока.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Приобретаемые умения и навыки: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справочными данными и расчетными формулами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вычислительной техникой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Оснащение рабочего места:</w:t>
      </w:r>
    </w:p>
    <w:p w:rsidR="00B52001" w:rsidRPr="00F83460" w:rsidRDefault="00B52001" w:rsidP="00624D5E">
      <w:pPr>
        <w:pStyle w:val="af5"/>
        <w:numPr>
          <w:ilvl w:val="0"/>
          <w:numId w:val="38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Раздаточный материал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sz w:val="24"/>
          <w:szCs w:val="24"/>
        </w:rPr>
        <w:t>Общие сведения</w:t>
      </w: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>Задача относится к расчету неразветвленных цепей переменного тока. Перед ее решением изучите соответствующий теоретический материал, ознакомьтесь с методикой построения векторных диаграмм и рассмотрите типовой пример.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b/>
          <w:bCs/>
          <w:color w:val="000000"/>
        </w:rPr>
      </w:pPr>
      <w:r w:rsidRPr="00F83460">
        <w:rPr>
          <w:b/>
          <w:bCs/>
          <w:color w:val="000000"/>
        </w:rPr>
        <w:t>Пример.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1006475</wp:posOffset>
            </wp:positionV>
            <wp:extent cx="3094355" cy="882650"/>
            <wp:effectExtent l="19050" t="0" r="0" b="0"/>
            <wp:wrapTight wrapText="bothSides">
              <wp:wrapPolygon edited="0">
                <wp:start x="-133" y="0"/>
                <wp:lineTo x="-133" y="20978"/>
                <wp:lineTo x="21542" y="20978"/>
                <wp:lineTo x="21542" y="0"/>
                <wp:lineTo x="-133" y="0"/>
              </wp:wrapPolygon>
            </wp:wrapTight>
            <wp:docPr id="78" name="Рисунок 78" descr="Схе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Схема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569" t="8231" r="3320" b="11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Цепь переменного тока содержит последовательно соединенные резистор с сопротивлением </w:t>
      </w:r>
      <w:r w:rsidRPr="00F83460">
        <w:rPr>
          <w:i/>
          <w:color w:val="000000"/>
          <w:lang w:val="en-US"/>
        </w:rPr>
        <w:t>R</w:t>
      </w:r>
      <w:r w:rsidRPr="00F83460">
        <w:rPr>
          <w:i/>
          <w:color w:val="000000"/>
          <w:vertAlign w:val="subscript"/>
        </w:rPr>
        <w:t>1</w:t>
      </w:r>
      <w:r w:rsidRPr="00F83460">
        <w:rPr>
          <w:color w:val="000000"/>
        </w:rPr>
        <w:t xml:space="preserve">=6 Ом, индуктивность с индуктивным сопротивлением </w:t>
      </w:r>
      <w:r w:rsidRPr="00F83460">
        <w:rPr>
          <w:i/>
          <w:iCs/>
          <w:color w:val="000000"/>
          <w:lang w:val="en-US"/>
        </w:rPr>
        <w:t>X</w:t>
      </w:r>
      <w:r w:rsidRPr="00F83460">
        <w:rPr>
          <w:i/>
          <w:iCs/>
          <w:color w:val="000000"/>
          <w:vertAlign w:val="subscript"/>
          <w:lang w:val="en-US"/>
        </w:rPr>
        <w:t>L</w:t>
      </w:r>
      <w:r w:rsidRPr="00F83460">
        <w:rPr>
          <w:i/>
          <w:iCs/>
          <w:color w:val="000000"/>
        </w:rPr>
        <w:t xml:space="preserve">= </w:t>
      </w:r>
      <w:r w:rsidRPr="00F83460">
        <w:rPr>
          <w:color w:val="000000"/>
        </w:rPr>
        <w:t xml:space="preserve">10 Ом, резистор с сопротивлением </w:t>
      </w:r>
      <w:r w:rsidRPr="00F83460">
        <w:rPr>
          <w:i/>
          <w:iCs/>
          <w:color w:val="000000"/>
          <w:lang w:val="en-US"/>
        </w:rPr>
        <w:t>R</w:t>
      </w:r>
      <w:r w:rsidRPr="00F83460">
        <w:rPr>
          <w:i/>
          <w:iCs/>
          <w:color w:val="000000"/>
          <w:vertAlign w:val="subscript"/>
        </w:rPr>
        <w:t>2</w:t>
      </w:r>
      <w:r w:rsidRPr="00F83460">
        <w:rPr>
          <w:i/>
          <w:iCs/>
          <w:color w:val="000000"/>
        </w:rPr>
        <w:t xml:space="preserve">=2 </w:t>
      </w:r>
      <w:r w:rsidRPr="00F83460">
        <w:rPr>
          <w:color w:val="000000"/>
        </w:rPr>
        <w:t xml:space="preserve">Ом и конденсатор с емкостным сопротивлением </w:t>
      </w:r>
      <w:r w:rsidRPr="00F83460">
        <w:rPr>
          <w:i/>
          <w:color w:val="000000"/>
          <w:lang w:val="en-US"/>
        </w:rPr>
        <w:t>X</w:t>
      </w:r>
      <w:r w:rsidRPr="00F83460">
        <w:rPr>
          <w:color w:val="000000"/>
          <w:vertAlign w:val="subscript"/>
          <w:lang w:val="en-US"/>
        </w:rPr>
        <w:t>C</w:t>
      </w:r>
      <w:r w:rsidRPr="00F83460">
        <w:rPr>
          <w:color w:val="000000"/>
        </w:rPr>
        <w:t>=4 Ом (</w:t>
      </w:r>
      <w:r w:rsidRPr="00F83460">
        <w:rPr>
          <w:color w:val="000000"/>
          <w:lang w:val="en-US"/>
        </w:rPr>
        <w:t>c</w:t>
      </w:r>
      <w:r w:rsidRPr="00F83460">
        <w:rPr>
          <w:color w:val="000000"/>
        </w:rPr>
        <w:t>м. рис. 1).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</w:pPr>
      <w:r w:rsidRPr="00F83460">
        <w:t xml:space="preserve">   рис. 1.</w:t>
      </w: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 xml:space="preserve">К цепи приложено напряжение </w:t>
      </w:r>
      <w:r w:rsidRPr="00F83460">
        <w:rPr>
          <w:i/>
          <w:color w:val="000000"/>
          <w:lang w:val="en-US"/>
        </w:rPr>
        <w:t>U</w:t>
      </w:r>
      <w:r w:rsidRPr="00F83460">
        <w:rPr>
          <w:i/>
          <w:color w:val="000000"/>
        </w:rPr>
        <w:t xml:space="preserve"> </w:t>
      </w:r>
      <w:r w:rsidRPr="00F83460">
        <w:rPr>
          <w:color w:val="000000"/>
        </w:rPr>
        <w:t xml:space="preserve">= 50 В (действующее значение). Определить: 1) полное сопротивление цепи; 2) ток; 3) коэффициент мощности; 4) активную, реактивную и полную мощности; 5) напряжения на каждом сопротивлении. Начертите в масштабе, векторную </w:t>
      </w:r>
      <w:r w:rsidRPr="00F83460">
        <w:rPr>
          <w:bCs/>
          <w:color w:val="000000"/>
        </w:rPr>
        <w:t>диа</w:t>
      </w:r>
      <w:r w:rsidRPr="00F83460">
        <w:rPr>
          <w:color w:val="000000"/>
        </w:rPr>
        <w:t>грамму цепи.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F83460">
        <w:rPr>
          <w:b/>
          <w:color w:val="000000"/>
        </w:rPr>
        <w:t>Решение.</w:t>
      </w:r>
    </w:p>
    <w:p w:rsidR="00B52001" w:rsidRPr="00F83460" w:rsidRDefault="00B52001" w:rsidP="00B52001">
      <w:pPr>
        <w:shd w:val="clear" w:color="auto" w:fill="FFFFFF"/>
        <w:tabs>
          <w:tab w:val="left" w:pos="554"/>
        </w:tabs>
        <w:spacing w:line="276" w:lineRule="auto"/>
      </w:pP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полное сопротивление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4"/>
        </w:rPr>
        <w:object w:dxaOrig="616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5pt;height:27pt" o:ole="">
            <v:imagedata r:id="rId18" o:title=""/>
          </v:shape>
          <o:OLEObject Type="Embed" ProgID="Equation.3" ShapeID="_x0000_i1025" DrawAspect="Content" ObjectID="_1761924323" r:id="rId19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ток: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8"/>
        </w:rPr>
        <w:object w:dxaOrig="2160" w:dyaOrig="480">
          <v:shape id="_x0000_i1026" type="#_x0000_t75" style="width:123.75pt;height:28.5pt" o:ole="">
            <v:imagedata r:id="rId20" o:title=""/>
          </v:shape>
          <o:OLEObject Type="Embed" ProgID="Equation.3" ShapeID="_x0000_i1026" DrawAspect="Content" ObjectID="_1761924324" r:id="rId21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lastRenderedPageBreak/>
        <w:t>Определяем угол сдвига по фазе между током и напряжением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i/>
        </w:rPr>
      </w:pPr>
      <w:r w:rsidRPr="00F83460">
        <w:rPr>
          <w:color w:val="000000"/>
          <w:position w:val="-10"/>
        </w:rPr>
        <w:object w:dxaOrig="180" w:dyaOrig="340">
          <v:shape id="_x0000_i1027" type="#_x0000_t75" style="width:10.5pt;height:20.25pt" o:ole="">
            <v:imagedata r:id="rId22" o:title=""/>
          </v:shape>
          <o:OLEObject Type="Embed" ProgID="Equation.3" ShapeID="_x0000_i1027" DrawAspect="Content" ObjectID="_1761924325" r:id="rId23"/>
        </w:object>
      </w:r>
      <w:r w:rsidRPr="00F83460">
        <w:rPr>
          <w:color w:val="000000"/>
          <w:position w:val="-10"/>
        </w:rPr>
        <w:object w:dxaOrig="180" w:dyaOrig="340">
          <v:shape id="_x0000_i1028" type="#_x0000_t75" style="width:10.5pt;height:20.25pt" o:ole="">
            <v:imagedata r:id="rId22" o:title=""/>
          </v:shape>
          <o:OLEObject Type="Embed" ProgID="Equation.3" ShapeID="_x0000_i1028" DrawAspect="Content" ObjectID="_1761924326" r:id="rId24"/>
        </w:object>
      </w:r>
      <w:r w:rsidRPr="00F83460">
        <w:rPr>
          <w:color w:val="000000"/>
          <w:position w:val="-24"/>
        </w:rPr>
        <w:object w:dxaOrig="3120" w:dyaOrig="639">
          <v:shape id="_x0000_i1029" type="#_x0000_t75" style="width:179.25pt;height:38.25pt" o:ole="">
            <v:imagedata r:id="rId25" o:title=""/>
          </v:shape>
          <o:OLEObject Type="Embed" ProgID="Equation.3" ShapeID="_x0000_i1029" DrawAspect="Content" ObjectID="_1761924327" r:id="rId26"/>
        </w:object>
      </w:r>
      <w:r w:rsidRPr="00F83460">
        <w:rPr>
          <w:color w:val="000000"/>
        </w:rPr>
        <w:t xml:space="preserve">.   </w:t>
      </w:r>
      <w:r w:rsidRPr="00F83460">
        <w:t xml:space="preserve">Откуда </w:t>
      </w:r>
      <w:r w:rsidRPr="00F83460">
        <w:rPr>
          <w:i/>
        </w:rPr>
        <w:t xml:space="preserve">φ ≈ 36 </w:t>
      </w:r>
      <w:r w:rsidRPr="00F83460">
        <w:rPr>
          <w:i/>
          <w:vertAlign w:val="superscript"/>
        </w:rPr>
        <w:t>о</w:t>
      </w:r>
      <w:r w:rsidRPr="00F83460">
        <w:rPr>
          <w:i/>
        </w:rPr>
        <w:t>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before="223" w:line="276" w:lineRule="auto"/>
        <w:rPr>
          <w:color w:val="000000"/>
        </w:rPr>
      </w:pPr>
      <w:r w:rsidRPr="00F83460">
        <w:rPr>
          <w:color w:val="000000"/>
          <w:spacing w:val="2"/>
        </w:rPr>
        <w:t xml:space="preserve">Определяем активную мощность цепи: </w:t>
      </w:r>
      <w:r w:rsidRPr="00F83460">
        <w:rPr>
          <w:color w:val="000000"/>
          <w:position w:val="-10"/>
        </w:rPr>
        <w:object w:dxaOrig="4000" w:dyaOrig="360">
          <v:shape id="_x0000_i1030" type="#_x0000_t75" style="width:229.5pt;height:21pt" o:ole="">
            <v:imagedata r:id="rId27" o:title=""/>
          </v:shape>
          <o:OLEObject Type="Embed" ProgID="Equation.3" ShapeID="_x0000_i1030" DrawAspect="Content" ObjectID="_1761924328" r:id="rId28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  <w:rPr>
          <w:color w:val="000000"/>
        </w:rPr>
      </w:pPr>
      <w:r w:rsidRPr="00F83460">
        <w:rPr>
          <w:color w:val="000000"/>
        </w:rPr>
        <w:t xml:space="preserve">или </w:t>
      </w:r>
      <w:r w:rsidRPr="00F83460">
        <w:rPr>
          <w:color w:val="000000"/>
          <w:position w:val="-10"/>
        </w:rPr>
        <w:object w:dxaOrig="3739" w:dyaOrig="320">
          <v:shape id="_x0000_i1031" type="#_x0000_t75" style="width:214.5pt;height:18.75pt" o:ole="">
            <v:imagedata r:id="rId29" o:title=""/>
          </v:shape>
          <o:OLEObject Type="Embed" ProgID="Equation.3" ShapeID="_x0000_i1031" DrawAspect="Content" ObjectID="_1761924329" r:id="rId30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</w:pPr>
      <w:proofErr w:type="gramStart"/>
      <w:r w:rsidRPr="00F83460">
        <w:rPr>
          <w:color w:val="000000"/>
        </w:rPr>
        <w:t xml:space="preserve">Здесь </w:t>
      </w:r>
      <w:r w:rsidRPr="00F83460">
        <w:rPr>
          <w:color w:val="000000"/>
          <w:position w:val="-24"/>
        </w:rPr>
        <w:object w:dxaOrig="2880" w:dyaOrig="639">
          <v:shape id="_x0000_i1032" type="#_x0000_t75" style="width:165pt;height:38.25pt" o:ole="">
            <v:imagedata r:id="rId31" o:title=""/>
          </v:shape>
          <o:OLEObject Type="Embed" ProgID="Equation.3" ShapeID="_x0000_i1032" DrawAspect="Content" ObjectID="_1761924330" r:id="rId32"/>
        </w:object>
      </w:r>
      <w:r w:rsidRPr="00F83460">
        <w:rPr>
          <w:color w:val="000000"/>
        </w:rPr>
        <w:t xml:space="preserve"> коэффициент</w:t>
      </w:r>
      <w:proofErr w:type="gramEnd"/>
      <w:r w:rsidRPr="00F83460">
        <w:rPr>
          <w:color w:val="000000"/>
        </w:rPr>
        <w:t xml:space="preserve"> мощности цепи.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line="276" w:lineRule="auto"/>
        <w:ind w:right="1037"/>
      </w:pPr>
      <w:r w:rsidRPr="00F83460">
        <w:rPr>
          <w:color w:val="000000"/>
        </w:rPr>
        <w:t xml:space="preserve">Определяем реактивную мощность </w:t>
      </w:r>
      <w:proofErr w:type="gramStart"/>
      <w:r w:rsidRPr="00F83460">
        <w:rPr>
          <w:color w:val="000000"/>
        </w:rPr>
        <w:t xml:space="preserve">цепи: </w:t>
      </w:r>
      <w:r w:rsidRPr="00F83460">
        <w:rPr>
          <w:color w:val="000000"/>
          <w:position w:val="-12"/>
        </w:rPr>
        <w:object w:dxaOrig="4280" w:dyaOrig="380">
          <v:shape id="_x0000_i1033" type="#_x0000_t75" style="width:245.25pt;height:22.5pt" o:ole="">
            <v:imagedata r:id="rId33" o:title=""/>
          </v:shape>
          <o:OLEObject Type="Embed" ProgID="Equation.3" ShapeID="_x0000_i1033" DrawAspect="Content" ObjectID="_1761924331" r:id="rId34"/>
        </w:object>
      </w:r>
      <w:r w:rsidRPr="00F83460">
        <w:rPr>
          <w:color w:val="000000"/>
        </w:rPr>
        <w:t xml:space="preserve"> </w:t>
      </w:r>
      <w:r w:rsidRPr="00F83460">
        <w:rPr>
          <w:color w:val="000000"/>
          <w:spacing w:val="-5"/>
        </w:rPr>
        <w:t>или</w:t>
      </w:r>
      <w:proofErr w:type="gramEnd"/>
      <w:r w:rsidRPr="00F83460">
        <w:rPr>
          <w:color w:val="000000"/>
          <w:spacing w:val="-5"/>
        </w:rPr>
        <w:t xml:space="preserve"> </w:t>
      </w:r>
      <w:r w:rsidRPr="00F83460">
        <w:rPr>
          <w:color w:val="000000"/>
          <w:position w:val="-10"/>
        </w:rPr>
        <w:object w:dxaOrig="3660" w:dyaOrig="320">
          <v:shape id="_x0000_i1034" type="#_x0000_t75" style="width:210pt;height:18.75pt" o:ole="">
            <v:imagedata r:id="rId35" o:title=""/>
          </v:shape>
          <o:OLEObject Type="Embed" ProgID="Equation.3" ShapeID="_x0000_i1034" DrawAspect="Content" ObjectID="_1761924332" r:id="rId36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полную мощность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2"/>
        </w:rPr>
        <w:object w:dxaOrig="4040" w:dyaOrig="440">
          <v:shape id="_x0000_i1035" type="#_x0000_t75" style="width:231.75pt;height:26.25pt" o:ole="">
            <v:imagedata r:id="rId37" o:title=""/>
          </v:shape>
          <o:OLEObject Type="Embed" ProgID="Equation.3" ShapeID="_x0000_i1035" DrawAspect="Content" ObjectID="_1761924333" r:id="rId38"/>
        </w:object>
      </w:r>
      <w:r w:rsidRPr="00F83460">
        <w:rPr>
          <w:color w:val="000000"/>
        </w:rPr>
        <w:t xml:space="preserve">  или </w:t>
      </w:r>
      <w:r w:rsidRPr="00F83460">
        <w:rPr>
          <w:color w:val="000000"/>
          <w:position w:val="-10"/>
        </w:rPr>
        <w:object w:dxaOrig="2600" w:dyaOrig="320">
          <v:shape id="_x0000_i1036" type="#_x0000_t75" style="width:149.25pt;height:18.75pt" o:ole="">
            <v:imagedata r:id="rId39" o:title=""/>
          </v:shape>
          <o:OLEObject Type="Embed" ProgID="Equation.3" ShapeID="_x0000_i1036" DrawAspect="Content" ObjectID="_1761924334" r:id="rId40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падения напряжения на сопротивлениях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0"/>
        </w:rPr>
        <w:object w:dxaOrig="2500" w:dyaOrig="340">
          <v:shape id="_x0000_i1037" type="#_x0000_t75" style="width:143.25pt;height:20.25pt" o:ole="">
            <v:imagedata r:id="rId41" o:title=""/>
          </v:shape>
          <o:OLEObject Type="Embed" ProgID="Equation.3" ShapeID="_x0000_i1037" DrawAspect="Content" ObjectID="_1761924335" r:id="rId42"/>
        </w:object>
      </w:r>
      <w:r w:rsidRPr="00F83460">
        <w:rPr>
          <w:color w:val="000000"/>
        </w:rPr>
        <w:t xml:space="preserve">    </w:t>
      </w:r>
      <w:r w:rsidRPr="00F83460">
        <w:rPr>
          <w:color w:val="000000"/>
          <w:position w:val="-10"/>
        </w:rPr>
        <w:object w:dxaOrig="2520" w:dyaOrig="340">
          <v:shape id="_x0000_i1038" type="#_x0000_t75" style="width:144.75pt;height:20.25pt" o:ole="">
            <v:imagedata r:id="rId43" o:title=""/>
          </v:shape>
          <o:OLEObject Type="Embed" ProgID="Equation.3" ShapeID="_x0000_i1038" DrawAspect="Content" ObjectID="_1761924336" r:id="rId44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</w:pPr>
      <w:r w:rsidRPr="00F83460">
        <w:rPr>
          <w:color w:val="000000"/>
          <w:position w:val="-10"/>
        </w:rPr>
        <w:object w:dxaOrig="2620" w:dyaOrig="340">
          <v:shape id="_x0000_i1039" type="#_x0000_t75" style="width:150pt;height:20.25pt" o:ole="">
            <v:imagedata r:id="rId45" o:title=""/>
          </v:shape>
          <o:OLEObject Type="Embed" ProgID="Equation.3" ShapeID="_x0000_i1039" DrawAspect="Content" ObjectID="_1761924337" r:id="rId46"/>
        </w:object>
      </w:r>
      <w:r w:rsidRPr="00F83460">
        <w:rPr>
          <w:color w:val="000000"/>
        </w:rPr>
        <w:t xml:space="preserve">  </w:t>
      </w:r>
      <w:r w:rsidRPr="00F83460">
        <w:rPr>
          <w:color w:val="000000"/>
          <w:position w:val="-12"/>
        </w:rPr>
        <w:object w:dxaOrig="2560" w:dyaOrig="360">
          <v:shape id="_x0000_i1040" type="#_x0000_t75" style="width:147pt;height:21pt" o:ole="">
            <v:imagedata r:id="rId47" o:title=""/>
          </v:shape>
          <o:OLEObject Type="Embed" ProgID="Equation.3" ShapeID="_x0000_i1040" DrawAspect="Content" ObjectID="_1761924338" r:id="rId48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296545</wp:posOffset>
            </wp:positionV>
            <wp:extent cx="2562225" cy="563245"/>
            <wp:effectExtent l="19050" t="0" r="9525" b="0"/>
            <wp:wrapTight wrapText="bothSides">
              <wp:wrapPolygon edited="0">
                <wp:start x="-161" y="0"/>
                <wp:lineTo x="-161" y="21186"/>
                <wp:lineTo x="21680" y="21186"/>
                <wp:lineTo x="21680" y="0"/>
                <wp:lineTo x="-161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0831" b="2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Построение векторной диаграммы начинаем с выбора масштаба для тока и напряжения. Задаемся масштабом по току: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I</w:t>
      </w:r>
      <w:r w:rsidRPr="00F83460">
        <w:rPr>
          <w:color w:val="000000"/>
        </w:rPr>
        <w:t xml:space="preserve"> = 1 А/см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1,0 А) и масштабом по напряжению: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U</w:t>
      </w:r>
      <w:r w:rsidRPr="00F83460">
        <w:rPr>
          <w:color w:val="000000"/>
        </w:rPr>
        <w:t xml:space="preserve"> = 10 В/см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10 В).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</w:rPr>
        <w:t>Построение векторной диаграммы (см. рис. 2</w:t>
      </w:r>
      <w:r w:rsidRPr="00F83460">
        <w:rPr>
          <w:iCs/>
          <w:color w:val="000000"/>
        </w:rPr>
        <w:t>)</w:t>
      </w:r>
      <w:r w:rsidRPr="00F83460">
        <w:rPr>
          <w:i/>
          <w:iCs/>
          <w:color w:val="000000"/>
        </w:rPr>
        <w:t xml:space="preserve"> </w:t>
      </w:r>
      <w:r w:rsidRPr="00F83460">
        <w:rPr>
          <w:color w:val="000000"/>
        </w:rPr>
        <w:t>начинаем с вектора тока, который откладываем по горизонтали, длина вектора тока: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  <w:position w:val="-30"/>
        </w:rPr>
        <w:object w:dxaOrig="1920" w:dyaOrig="680">
          <v:shape id="_x0000_i1041" type="#_x0000_t75" style="width:110.25pt;height:40.5pt" o:ole="">
            <v:imagedata r:id="rId50" o:title=""/>
          </v:shape>
          <o:OLEObject Type="Embed" ProgID="Equation.3" ShapeID="_x0000_i1041" DrawAspect="Content" ObjectID="_1761924339" r:id="rId51"/>
        </w:object>
      </w:r>
      <w:r w:rsidRPr="00F83460">
        <w:rPr>
          <w:color w:val="000000"/>
        </w:rPr>
        <w:t>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</w:rPr>
        <w:t xml:space="preserve">Вдоль вектора тока откладываем векторы падений напряжения на активных сопротивлениях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 xml:space="preserve">1  </w:t>
      </w:r>
      <w:r w:rsidRPr="00F83460">
        <w:rPr>
          <w:color w:val="000000"/>
        </w:rPr>
        <w:t xml:space="preserve">и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>2</w:t>
      </w:r>
      <w:r w:rsidRPr="00F83460">
        <w:rPr>
          <w:color w:val="000000"/>
        </w:rPr>
        <w:t>, длины которых определяем по формулам: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  <w:position w:val="-30"/>
        </w:rPr>
        <w:object w:dxaOrig="2360" w:dyaOrig="700">
          <v:shape id="_x0000_i1042" type="#_x0000_t75" style="width:135pt;height:41.25pt" o:ole="">
            <v:imagedata r:id="rId52" o:title=""/>
          </v:shape>
          <o:OLEObject Type="Embed" ProgID="Equation.3" ShapeID="_x0000_i1042" DrawAspect="Content" ObjectID="_1761924340" r:id="rId53"/>
        </w:object>
      </w:r>
      <w:r w:rsidRPr="00F83460">
        <w:rPr>
          <w:color w:val="000000"/>
        </w:rPr>
        <w:t xml:space="preserve">     </w:t>
      </w:r>
      <w:r w:rsidRPr="00F83460">
        <w:rPr>
          <w:color w:val="000000"/>
          <w:position w:val="-30"/>
        </w:rPr>
        <w:object w:dxaOrig="2360" w:dyaOrig="700">
          <v:shape id="_x0000_i1043" type="#_x0000_t75" style="width:135pt;height:41.25pt" o:ole="">
            <v:imagedata r:id="rId54" o:title=""/>
          </v:shape>
          <o:OLEObject Type="Embed" ProgID="Equation.3" ShapeID="_x0000_i1043" DrawAspect="Content" ObjectID="_1761924341" r:id="rId55"/>
        </w:object>
      </w:r>
    </w:p>
    <w:p w:rsidR="00B52001" w:rsidRPr="00F83460" w:rsidRDefault="00073108" w:rsidP="00B52001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572135</wp:posOffset>
            </wp:positionV>
            <wp:extent cx="2094865" cy="2266950"/>
            <wp:effectExtent l="19050" t="0" r="635" b="0"/>
            <wp:wrapTight wrapText="bothSides">
              <wp:wrapPolygon edited="0">
                <wp:start x="-196" y="0"/>
                <wp:lineTo x="-196" y="21418"/>
                <wp:lineTo x="21607" y="21418"/>
                <wp:lineTo x="21607" y="0"/>
                <wp:lineTo x="-196" y="0"/>
              </wp:wrapPolygon>
            </wp:wrapTight>
            <wp:docPr id="76" name="Рисунок 76" descr="векторн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векторн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r="44995" b="20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001" w:rsidRPr="00F83460">
        <w:rPr>
          <w:color w:val="000000"/>
        </w:rPr>
        <w:t xml:space="preserve">Из конца вектора напряжения на активном сопротивлении </w:t>
      </w:r>
      <w:r w:rsidR="00B52001" w:rsidRPr="00F83460">
        <w:rPr>
          <w:color w:val="000000"/>
          <w:lang w:val="en-US"/>
        </w:rPr>
        <w:t>R</w:t>
      </w:r>
      <w:r w:rsidR="00B52001" w:rsidRPr="00F83460">
        <w:rPr>
          <w:color w:val="000000"/>
          <w:vertAlign w:val="subscript"/>
        </w:rPr>
        <w:t>2</w:t>
      </w:r>
      <w:r w:rsidR="00B52001" w:rsidRPr="00F83460">
        <w:rPr>
          <w:color w:val="000000"/>
        </w:rPr>
        <w:t xml:space="preserve"> </w:t>
      </w:r>
      <w:proofErr w:type="gramStart"/>
      <w:r w:rsidR="00B52001" w:rsidRPr="00F83460">
        <w:rPr>
          <w:color w:val="000000"/>
        </w:rPr>
        <w:t xml:space="preserve">- </w:t>
      </w:r>
      <w:r w:rsidR="00B52001" w:rsidRPr="00F83460">
        <w:rPr>
          <w:color w:val="000000"/>
          <w:position w:val="-6"/>
        </w:rPr>
        <w:object w:dxaOrig="460" w:dyaOrig="360">
          <v:shape id="_x0000_i1044" type="#_x0000_t75" style="width:26.25pt;height:21pt" o:ole="">
            <v:imagedata r:id="rId57" o:title=""/>
          </v:shape>
          <o:OLEObject Type="Embed" ProgID="Equation.3" ShapeID="_x0000_i1044" DrawAspect="Content" ObjectID="_1761924342" r:id="rId58"/>
        </w:object>
      </w:r>
      <w:r w:rsidR="00B52001" w:rsidRPr="00F83460">
        <w:rPr>
          <w:color w:val="000000"/>
        </w:rPr>
        <w:t>,</w:t>
      </w:r>
      <w:proofErr w:type="gramEnd"/>
      <w:r w:rsidR="00B52001" w:rsidRPr="00F83460">
        <w:rPr>
          <w:color w:val="000000"/>
        </w:rPr>
        <w:t xml:space="preserve"> откладываем в сторону опережения вектора тока на 90</w:t>
      </w:r>
      <w:r w:rsidR="00B52001" w:rsidRPr="00F83460">
        <w:rPr>
          <w:color w:val="000000"/>
          <w:vertAlign w:val="superscript"/>
        </w:rPr>
        <w:t>о</w:t>
      </w:r>
      <w:r w:rsidR="00B52001" w:rsidRPr="00F83460">
        <w:rPr>
          <w:color w:val="000000"/>
        </w:rPr>
        <w:t xml:space="preserve"> вектор падения напряжения на индуктивном сопротивлении - </w:t>
      </w:r>
      <w:r w:rsidR="00B52001" w:rsidRPr="00F83460">
        <w:rPr>
          <w:color w:val="000000"/>
          <w:position w:val="-6"/>
        </w:rPr>
        <w:object w:dxaOrig="360" w:dyaOrig="360">
          <v:shape id="_x0000_i1045" type="#_x0000_t75" style="width:21pt;height:21pt" o:ole="">
            <v:imagedata r:id="rId59" o:title=""/>
          </v:shape>
          <o:OLEObject Type="Embed" ProgID="Equation.3" ShapeID="_x0000_i1045" DrawAspect="Content" ObjectID="_1761924343" r:id="rId60"/>
        </w:object>
      </w:r>
      <w:r w:rsidR="00B52001"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</w:pPr>
      <w:r w:rsidRPr="00F83460">
        <w:rPr>
          <w:color w:val="000000"/>
          <w:position w:val="-30"/>
        </w:rPr>
        <w:object w:dxaOrig="2260" w:dyaOrig="700">
          <v:shape id="_x0000_i1046" type="#_x0000_t75" style="width:129.75pt;height:41.25pt" o:ole="">
            <v:imagedata r:id="rId61" o:title=""/>
          </v:shape>
          <o:OLEObject Type="Embed" ProgID="Equation.3" ShapeID="_x0000_i1046" DrawAspect="Content" ObjectID="_1761924344" r:id="rId62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t xml:space="preserve">Из конца </w:t>
      </w:r>
      <w:proofErr w:type="gramStart"/>
      <w:r w:rsidRPr="00F83460">
        <w:rPr>
          <w:color w:val="000000"/>
        </w:rPr>
        <w:t xml:space="preserve">вектора </w:t>
      </w:r>
      <w:r w:rsidRPr="00F83460">
        <w:rPr>
          <w:color w:val="000000"/>
          <w:position w:val="-6"/>
        </w:rPr>
        <w:object w:dxaOrig="360" w:dyaOrig="360">
          <v:shape id="_x0000_i1047" type="#_x0000_t75" style="width:21pt;height:21pt" o:ole="">
            <v:imagedata r:id="rId59" o:title=""/>
          </v:shape>
          <o:OLEObject Type="Embed" ProgID="Equation.3" ShapeID="_x0000_i1047" DrawAspect="Content" ObjectID="_1761924345" r:id="rId63"/>
        </w:object>
      </w:r>
      <w:r w:rsidRPr="00F83460">
        <w:rPr>
          <w:color w:val="000000"/>
        </w:rPr>
        <w:t xml:space="preserve"> откладываем</w:t>
      </w:r>
      <w:proofErr w:type="gramEnd"/>
      <w:r w:rsidRPr="00F83460">
        <w:rPr>
          <w:color w:val="000000"/>
        </w:rPr>
        <w:t xml:space="preserve"> в сторону отст</w:t>
      </w:r>
      <w:r w:rsidRPr="00F83460">
        <w:rPr>
          <w:bCs/>
          <w:color w:val="000000"/>
        </w:rPr>
        <w:t xml:space="preserve">авания </w:t>
      </w:r>
      <w:r w:rsidRPr="00F83460">
        <w:rPr>
          <w:color w:val="000000"/>
        </w:rPr>
        <w:t xml:space="preserve">от вектора тока на 90° вектор падения напряжения на конденсаторе </w:t>
      </w:r>
      <w:r w:rsidRPr="00F83460">
        <w:rPr>
          <w:color w:val="000000"/>
          <w:position w:val="-6"/>
        </w:rPr>
        <w:object w:dxaOrig="380" w:dyaOrig="360">
          <v:shape id="_x0000_i1048" type="#_x0000_t75" style="width:21.75pt;height:21pt" o:ole="">
            <v:imagedata r:id="rId64" o:title=""/>
          </v:shape>
          <o:OLEObject Type="Embed" ProgID="Equation.3" ShapeID="_x0000_i1048" DrawAspect="Content" ObjectID="_1761924346" r:id="rId65"/>
        </w:object>
      </w:r>
      <w:r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  <w:position w:val="-30"/>
        </w:rPr>
        <w:object w:dxaOrig="2299" w:dyaOrig="700">
          <v:shape id="_x0000_i1049" type="#_x0000_t75" style="width:132pt;height:41.25pt" o:ole="">
            <v:imagedata r:id="rId66" o:title=""/>
          </v:shape>
          <o:OLEObject Type="Embed" ProgID="Equation.3" ShapeID="_x0000_i1049" DrawAspect="Content" ObjectID="_1761924347" r:id="rId67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t>Геометрическая сумма векторов</w:t>
      </w:r>
      <w:proofErr w:type="gramStart"/>
      <w:r w:rsidRPr="00F83460">
        <w:rPr>
          <w:color w:val="000000"/>
        </w:rPr>
        <w:t xml:space="preserve"> </w:t>
      </w:r>
      <w:r w:rsidRPr="00F83460">
        <w:rPr>
          <w:color w:val="000000"/>
          <w:position w:val="-6"/>
        </w:rPr>
        <w:object w:dxaOrig="460" w:dyaOrig="360">
          <v:shape id="_x0000_i1050" type="#_x0000_t75" style="width:26.25pt;height:21pt" o:ole="">
            <v:imagedata r:id="rId57" o:title=""/>
          </v:shape>
          <o:OLEObject Type="Embed" ProgID="Equation.3" ShapeID="_x0000_i1050" DrawAspect="Content" ObjectID="_1761924348" r:id="rId68"/>
        </w:object>
      </w:r>
      <w:r w:rsidRPr="00F83460">
        <w:rPr>
          <w:color w:val="000000"/>
        </w:rPr>
        <w:t>,</w:t>
      </w:r>
      <w:r w:rsidRPr="00F83460">
        <w:rPr>
          <w:color w:val="000000"/>
          <w:position w:val="-6"/>
        </w:rPr>
        <w:object w:dxaOrig="460" w:dyaOrig="360">
          <v:shape id="_x0000_i1051" type="#_x0000_t75" style="width:26.25pt;height:21pt" o:ole="">
            <v:imagedata r:id="rId57" o:title=""/>
          </v:shape>
          <o:OLEObject Type="Embed" ProgID="Equation.3" ShapeID="_x0000_i1051" DrawAspect="Content" ObjectID="_1761924349" r:id="rId69"/>
        </w:object>
      </w:r>
      <w:r w:rsidRPr="00F83460">
        <w:rPr>
          <w:color w:val="000000"/>
        </w:rPr>
        <w:t>,</w:t>
      </w:r>
      <w:proofErr w:type="gramEnd"/>
      <w:r w:rsidRPr="00F83460">
        <w:rPr>
          <w:color w:val="000000"/>
        </w:rPr>
        <w:t xml:space="preserve"> </w:t>
      </w:r>
      <w:r w:rsidRPr="00F83460">
        <w:rPr>
          <w:color w:val="000000"/>
          <w:position w:val="-6"/>
        </w:rPr>
        <w:object w:dxaOrig="360" w:dyaOrig="360">
          <v:shape id="_x0000_i1052" type="#_x0000_t75" style="width:21pt;height:21pt" o:ole="">
            <v:imagedata r:id="rId59" o:title=""/>
          </v:shape>
          <o:OLEObject Type="Embed" ProgID="Equation.3" ShapeID="_x0000_i1052" DrawAspect="Content" ObjectID="_1761924350" r:id="rId70"/>
        </w:object>
      </w:r>
      <w:r w:rsidRPr="00F83460">
        <w:rPr>
          <w:color w:val="000000"/>
        </w:rPr>
        <w:t xml:space="preserve">, </w:t>
      </w:r>
      <w:r w:rsidRPr="00F83460">
        <w:rPr>
          <w:color w:val="000000"/>
          <w:position w:val="-6"/>
        </w:rPr>
        <w:object w:dxaOrig="380" w:dyaOrig="360">
          <v:shape id="_x0000_i1053" type="#_x0000_t75" style="width:21.75pt;height:21pt" o:ole="">
            <v:imagedata r:id="rId64" o:title=""/>
          </v:shape>
          <o:OLEObject Type="Embed" ProgID="Equation.3" ShapeID="_x0000_i1053" DrawAspect="Content" ObjectID="_1761924351" r:id="rId71"/>
        </w:object>
      </w:r>
      <w:r w:rsidRPr="00F83460">
        <w:rPr>
          <w:color w:val="000000"/>
        </w:rPr>
        <w:t xml:space="preserve"> равна полному напряжению </w:t>
      </w:r>
      <w:r w:rsidRPr="00F83460">
        <w:rPr>
          <w:color w:val="000000"/>
          <w:position w:val="-6"/>
        </w:rPr>
        <w:object w:dxaOrig="260" w:dyaOrig="360">
          <v:shape id="_x0000_i1054" type="#_x0000_t75" style="width:15pt;height:21pt" o:ole="">
            <v:imagedata r:id="rId72" o:title=""/>
          </v:shape>
          <o:OLEObject Type="Embed" ProgID="Equation.3" ShapeID="_x0000_i1054" DrawAspect="Content" ObjectID="_1761924352" r:id="rId73"/>
        </w:object>
      </w:r>
      <w:r w:rsidRPr="00F83460">
        <w:rPr>
          <w:color w:val="000000"/>
        </w:rPr>
        <w:t>, приложенному к цепи.</w:t>
      </w:r>
    </w:p>
    <w:p w:rsidR="00B52001" w:rsidRPr="00F83460" w:rsidRDefault="00B52001" w:rsidP="00B52001">
      <w:pPr>
        <w:shd w:val="clear" w:color="auto" w:fill="FFFFFF"/>
        <w:spacing w:before="11" w:line="276" w:lineRule="auto"/>
        <w:ind w:left="126"/>
        <w:jc w:val="center"/>
        <w:rPr>
          <w:color w:val="000000"/>
        </w:rPr>
      </w:pPr>
      <w:r w:rsidRPr="00F83460">
        <w:rPr>
          <w:color w:val="000000"/>
        </w:rPr>
        <w:t xml:space="preserve">                                                                                                              Рис. 2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Порядок выполнения работы: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1. Отметьте в отчете наименование и цель занятия.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2. Отметьте в отчете исходные условия </w:t>
      </w:r>
      <w:r w:rsidRPr="00F83460">
        <w:rPr>
          <w:rFonts w:ascii="Times New Roman" w:hAnsi="Times New Roman" w:cs="Times New Roman"/>
          <w:color w:val="000000"/>
          <w:sz w:val="24"/>
          <w:szCs w:val="24"/>
        </w:rPr>
        <w:t>задачи и заданную схему.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hAnsi="Times New Roman" w:cs="Times New Roman"/>
          <w:color w:val="000000"/>
          <w:sz w:val="24"/>
          <w:szCs w:val="24"/>
        </w:rPr>
        <w:t>Условия задачи и схемы цепей приведены в приложении.</w:t>
      </w:r>
    </w:p>
    <w:p w:rsidR="00B52001" w:rsidRPr="00F83460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3. Выполните предложенное задание. По необходимости, при выполнении задания практической работы, повторите теоретический материал и примеры, подобные заданию практической работы.</w:t>
      </w:r>
    </w:p>
    <w:p w:rsidR="00B52001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4. Оформите отчет по практической работе.</w:t>
      </w:r>
    </w:p>
    <w:p w:rsidR="00073108" w:rsidRPr="00F83460" w:rsidRDefault="00073108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73108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8518E0">
        <w:rPr>
          <w:b/>
          <w:bCs/>
        </w:rPr>
        <w:t>Тема 1.5</w:t>
      </w:r>
      <w:r>
        <w:rPr>
          <w:b/>
          <w:bCs/>
        </w:rPr>
        <w:t xml:space="preserve"> </w:t>
      </w:r>
      <w:r w:rsidRPr="008518E0">
        <w:rPr>
          <w:bCs/>
        </w:rPr>
        <w:t xml:space="preserve">Трехфазные электрические цепи переменного тока </w:t>
      </w:r>
    </w:p>
    <w:p w:rsidR="00073108" w:rsidRPr="008518E0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2001" w:rsidRPr="00073108" w:rsidRDefault="00073108" w:rsidP="00073108">
      <w:pPr>
        <w:pStyle w:val="ac"/>
        <w:tabs>
          <w:tab w:val="left" w:pos="3210"/>
        </w:tabs>
        <w:rPr>
          <w:b/>
          <w:sz w:val="28"/>
          <w:szCs w:val="28"/>
        </w:rPr>
      </w:pPr>
      <w:r w:rsidRPr="00073108">
        <w:rPr>
          <w:b/>
          <w:bCs/>
          <w:color w:val="000000"/>
        </w:rPr>
        <w:t>Исследование трехфазной цепи, соединенной звездой, и трехфазной цепи, соединенной треугольником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Цель работы: </w:t>
      </w:r>
      <w:r w:rsidRPr="00073108">
        <w:rPr>
          <w:color w:val="000000"/>
        </w:rPr>
        <w:t>Исследование симметричных и несимметричных режимов работы трехфазной цепи при соединении приемников электрической энергии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Домашнее задание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Дайте определение трехфазной системы синусоидального тока.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Поясните преимущества трехфазной системы синусоидального тока в сравнении с однофазной системой.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соединения потребителей в трехфазной системе.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 назначение нейтрального провода и поясните, почему в этот провод не включаются разъединители и предохранители.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Каково соотношение между фазными и линейными напряжениями и токами при соединении потребителей электроэнергии «звездой» и «треугольником»?</w:t>
      </w:r>
    </w:p>
    <w:p w:rsidR="00073108" w:rsidRPr="00073108" w:rsidRDefault="00073108" w:rsidP="00073108">
      <w:pPr>
        <w:pStyle w:val="2"/>
        <w:spacing w:before="0" w:line="276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731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Краткие теоретические сведения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современных условиях электрическая энергия вырабатыва</w:t>
      </w:r>
      <w:r w:rsidRPr="00073108">
        <w:rPr>
          <w:color w:val="000000"/>
        </w:rPr>
        <w:softHyphen/>
        <w:t>ется преимущественно источниками энергии с трехфазной систе</w:t>
      </w:r>
      <w:r w:rsidRPr="00073108">
        <w:rPr>
          <w:color w:val="000000"/>
        </w:rPr>
        <w:softHyphen/>
        <w:t>мой напряжений. Такие источники широко применяют в техни</w:t>
      </w:r>
      <w:r w:rsidRPr="00073108">
        <w:rPr>
          <w:color w:val="000000"/>
        </w:rPr>
        <w:softHyphen/>
        <w:t xml:space="preserve">ке. Объясняется это тем, что трехфазная система переменного тока </w:t>
      </w:r>
      <w:r w:rsidRPr="00073108">
        <w:rPr>
          <w:color w:val="000000"/>
        </w:rPr>
        <w:lastRenderedPageBreak/>
        <w:t>является наиболее экономичной. К источникам трехфазного напряжения относятся промышленная трехфазная сеть частотой </w:t>
      </w:r>
      <w:r w:rsidRPr="00073108">
        <w:rPr>
          <w:i/>
          <w:iCs/>
          <w:color w:val="000000"/>
        </w:rPr>
        <w:t>50 Гц,</w:t>
      </w:r>
      <w:r w:rsidRPr="00073108">
        <w:rPr>
          <w:color w:val="000000"/>
        </w:rPr>
        <w:t> вторичные обмотки трехфазных трансформаторов, синхронные генераторы.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Принцип действия синхронного генератора основан на явлении электромагнитной индукции. На неподвижной части синхронного генератора (статоре), в пазах тела статора, разме</w:t>
      </w:r>
      <w:r w:rsidRPr="00073108">
        <w:rPr>
          <w:color w:val="000000"/>
        </w:rPr>
        <w:softHyphen/>
        <w:t>щаются проводники трех фазных обмоток таким образом, чтобы положительные оси обмоток были смещены в пространстве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> электрических градусов. При вращении ротора (индуктора) синхронного генератора, изготовленного в виде электромагнита постоянного тока, в обмотках будут индуктироваться три фазных </w:t>
      </w:r>
      <w:r w:rsidRPr="00073108">
        <w:rPr>
          <w:i/>
          <w:iCs/>
          <w:color w:val="000000"/>
        </w:rPr>
        <w:t>ЭДС</w:t>
      </w:r>
      <w:r w:rsidRPr="00073108">
        <w:rPr>
          <w:color w:val="000000"/>
        </w:rPr>
        <w:t>, сдвинутые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> электрических градусов, то есть угол (2π/3):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85900" cy="942975"/>
            <wp:effectExtent l="19050" t="0" r="0" b="0"/>
            <wp:docPr id="66" name="Рисунок 66" descr="https://studfile.net/html/2706/187/html_DdAGmZBkji.CVFK/img-bNpQ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tudfile.net/html/2706/187/html_DdAGmZBkji.CVFK/img-bNpQ8q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трехфазной цепи нагрузку соединя</w:t>
      </w:r>
      <w:r w:rsidRPr="00073108">
        <w:rPr>
          <w:color w:val="000000"/>
        </w:rPr>
        <w:softHyphen/>
        <w:t>ют по схемам звезда или треугольник. При соединении нагрузки «звездой» концы всех трех фаз нагрузки объединяют в общую точку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7" name="Рисунок 67" descr="https://studfile.net/html/2706/187/html_DdAGmZBkji.CVFK/img-o73Tc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udfile.net/html/2706/187/html_DdAGmZBkji.CVFK/img-o73Tcw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называемую</w:t>
      </w:r>
      <w:r w:rsidRPr="00073108">
        <w:rPr>
          <w:i/>
          <w:iCs/>
          <w:color w:val="000000"/>
        </w:rPr>
        <w:t>нулевой точкой нагрузки</w:t>
      </w:r>
      <w:r w:rsidRPr="00073108">
        <w:rPr>
          <w:color w:val="000000"/>
        </w:rPr>
        <w:t>, а начала фаз подсоединяют к трехфазному источнику питания посредством линейных проводов (рис. 1). Токи, протекающие в линейных проводах, называются </w:t>
      </w:r>
      <w:r w:rsidRPr="00073108">
        <w:rPr>
          <w:i/>
          <w:iCs/>
          <w:color w:val="000000"/>
        </w:rPr>
        <w:t>линейными токами</w:t>
      </w:r>
      <w:r w:rsidRPr="00073108">
        <w:rPr>
          <w:color w:val="000000"/>
        </w:rPr>
        <w:t>, а протекающие по фазам нагрузки соответственно – </w:t>
      </w:r>
      <w:r w:rsidRPr="00073108">
        <w:rPr>
          <w:i/>
          <w:iCs/>
          <w:color w:val="000000"/>
        </w:rPr>
        <w:t>фаз</w:t>
      </w:r>
      <w:r w:rsidRPr="00073108">
        <w:rPr>
          <w:i/>
          <w:iCs/>
          <w:color w:val="000000"/>
        </w:rPr>
        <w:softHyphen/>
        <w:t>ными</w:t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четырехпроводной трехфазной цепи используется четвертый – нейтральный провод, соединяющий общие точки фаз генератора 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68" name="Рисунок 68" descr="https://studfile.net/html/2706/187/html_DdAGmZBkji.CVFK/img-2cQv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tudfile.net/html/2706/187/html_DdAGmZBkji.CVFK/img-2cQvBO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нагрузки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9" name="Рисунок 69" descr="https://studfile.net/html/2706/187/html_DdAGmZBkji.CVFK/img-LaMy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187/html_DdAGmZBkji.CVFK/img-LaMyNS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рассмотрении трехфазной цепи будем исходить из предполо</w:t>
      </w:r>
      <w:r w:rsidRPr="00073108">
        <w:rPr>
          <w:color w:val="000000"/>
        </w:rPr>
        <w:softHyphen/>
        <w:t>жения, что трехфазный источник является симметричным, то есть фаз</w:t>
      </w:r>
      <w:r w:rsidRPr="00073108">
        <w:rPr>
          <w:color w:val="000000"/>
        </w:rPr>
        <w:softHyphen/>
        <w:t>ные и соответственно линейные напряжения равны между собой и сдвинуты по фа</w:t>
      </w:r>
      <w:r w:rsidRPr="00073108">
        <w:rPr>
          <w:color w:val="000000"/>
        </w:rPr>
        <w:softHyphen/>
        <w:t>зе относительно друг друга на угол 2π/3.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Тогда, трехфазную цепь можно считать симметричной, когда комплексные сопротивления фаз нагрузки будут между собой равны, то есть выполняется условие: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0" name="Рисунок 70" descr="https://studfile.net/html/2706/187/html_DdAGmZBkji.CVFK/img-OHhx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udfile.net/html/2706/187/html_DdAGmZBkji.CVFK/img-OHhxfB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что равносильно выполнению равенств активных </w:t>
      </w:r>
      <w:r w:rsidRPr="00073108">
        <w:rPr>
          <w:noProof/>
          <w:color w:val="000000"/>
        </w:rPr>
        <w:drawing>
          <wp:inline distT="0" distB="0" distL="0" distR="0">
            <wp:extent cx="819150" cy="200025"/>
            <wp:effectExtent l="19050" t="0" r="0" b="0"/>
            <wp:docPr id="71" name="Рисунок 71" descr="https://studfile.net/html/2706/187/html_DdAGmZBkji.CVFK/img-FQl_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udfile.net/html/2706/187/html_DdAGmZBkji.CVFK/img-FQl_mM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реактивных</w:t>
      </w: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2" name="Рисунок 72" descr="https://studfile.net/html/2706/187/html_DdAGmZBkji.CVFK/img-gL7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udfile.net/html/2706/187/html_DdAGmZBkji.CVFK/img-gL722A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сопротивлений нагрузки. Если условие не выполняется, то нагрузка является несимметричной и трехфазная цепь также является несимметричной.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«звездой» линейный ток равен фазному току, а линейное напряжение равно разности фазных напряжений, например, </w:t>
      </w:r>
      <w:r w:rsidRPr="00073108">
        <w:rPr>
          <w:noProof/>
          <w:color w:val="000000"/>
        </w:rPr>
        <w:drawing>
          <wp:inline distT="0" distB="0" distL="0" distR="0">
            <wp:extent cx="1057275" cy="200025"/>
            <wp:effectExtent l="19050" t="0" r="9525" b="0"/>
            <wp:docPr id="73" name="Рисунок 73" descr="https://studfile.net/html/2706/187/html_DdAGmZBkji.CVFK/img-8MhL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187/html_DdAGmZBkji.CVFK/img-8MhLS4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частном случае, когда трехфазная цепь симметрична, соотношение между линейными напряжениями</w:t>
      </w:r>
      <w:r w:rsidRPr="00073108">
        <w:rPr>
          <w:noProof/>
          <w:color w:val="000000"/>
        </w:rPr>
        <w:drawing>
          <wp:inline distT="0" distB="0" distL="0" distR="0">
            <wp:extent cx="1476375" cy="200025"/>
            <wp:effectExtent l="19050" t="0" r="9525" b="0"/>
            <wp:docPr id="74" name="Рисунок 74" descr="https://studfile.net/html/2706/187/html_DdAGmZBkji.CVFK/img-eqvvY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udfile.net/html/2706/187/html_DdAGmZBkji.CVFK/img-eqvvY6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напряжениями </w:t>
      </w:r>
      <w:r w:rsidRPr="00073108">
        <w:rPr>
          <w:noProof/>
          <w:color w:val="000000"/>
        </w:rPr>
        <w:drawing>
          <wp:inline distT="0" distB="0" distL="0" distR="0">
            <wp:extent cx="1276350" cy="200025"/>
            <wp:effectExtent l="19050" t="0" r="0" b="0"/>
            <wp:docPr id="75" name="Рисунок 75" descr="https://studfile.net/html/2706/187/html_DdAGmZBkji.CVFK/img-C8um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udfile.net/html/2706/187/html_DdAGmZBkji.CVFK/img-C8umQ5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33450" cy="219075"/>
            <wp:effectExtent l="19050" t="0" r="0" b="0"/>
            <wp:docPr id="8" name="Рисунок 76" descr="https://studfile.net/html/2706/187/html_DdAGmZBkji.CVFK/img-jcrh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udfile.net/html/2706/187/html_DdAGmZBkji.CVFK/img-jcrhMi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«треугольником» линейное напряжение равно фазному напряжению, а линейный ток равен разности фазных токов, например, </w:t>
      </w:r>
      <w:r w:rsidRPr="00073108">
        <w:rPr>
          <w:noProof/>
          <w:color w:val="000000"/>
        </w:rPr>
        <w:drawing>
          <wp:inline distT="0" distB="0" distL="0" distR="0">
            <wp:extent cx="895350" cy="200025"/>
            <wp:effectExtent l="19050" t="0" r="0" b="0"/>
            <wp:docPr id="7" name="Рисунок 77" descr="https://studfile.net/html/2706/187/html_DdAGmZBkji.CVFK/img-fa478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tudfile.net/html/2706/187/html_DdAGmZBkji.CVFK/img-fa478H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В частном случае, когда трехфазная цепь симметрична, соотношение между токами в линейных проводах </w:t>
      </w:r>
      <w:r w:rsidRPr="00073108">
        <w:rPr>
          <w:noProof/>
          <w:color w:val="000000"/>
        </w:rPr>
        <w:drawing>
          <wp:inline distT="0" distB="0" distL="0" distR="0">
            <wp:extent cx="1066800" cy="200025"/>
            <wp:effectExtent l="19050" t="0" r="0" b="0"/>
            <wp:docPr id="6" name="Рисунок 78" descr="https://studfile.net/html/2706/187/html_DdAGmZBkji.CVFK/img-TLg1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tudfile.net/html/2706/187/html_DdAGmZBkji.CVFK/img-TLg1u7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токами</w:t>
      </w:r>
      <w:r w:rsidRPr="00073108">
        <w:rPr>
          <w:noProof/>
          <w:color w:val="000000"/>
        </w:rPr>
        <w:drawing>
          <wp:inline distT="0" distB="0" distL="0" distR="0">
            <wp:extent cx="1257300" cy="200025"/>
            <wp:effectExtent l="19050" t="0" r="0" b="0"/>
            <wp:docPr id="79" name="Рисунок 79" descr="https://studfile.net/html/2706/187/html_DdAGmZBkji.CVFK/img-q46z6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udfile.net/html/2706/187/html_DdAGmZBkji.CVFK/img-q46z6Q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28675" cy="219075"/>
            <wp:effectExtent l="19050" t="0" r="9525" b="0"/>
            <wp:docPr id="80" name="Рисунок 80" descr="https://studfile.net/html/2706/187/html_DdAGmZBkji.CVFK/img-A1NiZ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tudfile.net/html/2706/187/html_DdAGmZBkji.CVFK/img-A1NiZV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lastRenderedPageBreak/>
        <w:drawing>
          <wp:inline distT="0" distB="0" distL="0" distR="0">
            <wp:extent cx="4143375" cy="1971675"/>
            <wp:effectExtent l="19050" t="0" r="9525" b="0"/>
            <wp:docPr id="81" name="Рисунок 81" descr="https://studfile.net/html/2706/187/html_DdAGmZBkji.CVFK/img-IU6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tudfile.net/html/2706/187/html_DdAGmZBkji.CVFK/img-IU6znA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большинстве практических случаев трехфазные приемники электрической энергии представляют собой симметричную нагрузку, подключенную к симметричному трехфазному источнику питания. Векторная диаграмма симметричной трехфазной цепи при активном характере нагрузки, соединенной «звездой», приведена на рисунке 2.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91250" cy="2971800"/>
            <wp:effectExtent l="19050" t="0" r="0" b="0"/>
            <wp:docPr id="82" name="Рисунок 82" descr="https://studfile.net/html/2706/187/html_DdAGmZBkji.CVFK/img-Rgpl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udfile.net/html/2706/187/html_DdAGmZBkji.CVFK/img-RgplxH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2 Рис. 3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трехфазных цепях с нулевым проводом при несимметричной нагрузке протекает ток в нулевом проводе: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285875" cy="200025"/>
            <wp:effectExtent l="19050" t="0" r="9525" b="0"/>
            <wp:docPr id="5" name="Рисунок 83" descr="https://studfile.net/html/2706/187/html_DdAGmZBkji.CVFK/img-aqZgQ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udfile.net/html/2706/187/html_DdAGmZBkji.CVFK/img-aqZgQ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этом напряжения фаз нагрузки остаются практически симметричными и напряжение между нулевыми точками генератора и нагрузки, называемое </w:t>
      </w:r>
      <w:r w:rsidRPr="00073108">
        <w:rPr>
          <w:i/>
          <w:iCs/>
          <w:color w:val="000000"/>
        </w:rPr>
        <w:t>напряжением смещения нейтрали</w:t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762000" cy="219075"/>
            <wp:effectExtent l="19050" t="0" r="0" b="0"/>
            <wp:docPr id="4" name="Рисунок 84" descr="https://studfile.net/html/2706/187/html_DdAGmZBkji.CVFK/img-j5SqJ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udfile.net/html/2706/187/html_DdAGmZBkji.CVFK/img-j5SqJh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отсутствии или обрыве нейтрального провода токи и напряжения в нагрузке образуют несимметричные системы векторов. При этом напряжение смещения нейтрали </w:t>
      </w:r>
      <w:r w:rsidRPr="00073108">
        <w:rPr>
          <w:noProof/>
          <w:color w:val="000000"/>
        </w:rPr>
        <w:drawing>
          <wp:inline distT="0" distB="0" distL="0" distR="0">
            <wp:extent cx="638175" cy="219075"/>
            <wp:effectExtent l="19050" t="0" r="9525" b="0"/>
            <wp:docPr id="3" name="Рисунок 85" descr="https://studfile.net/html/2706/187/html_DdAGmZBkji.CVFK/img-RGyCi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tudfile.net/html/2706/187/html_DdAGmZBkji.CVFK/img-RGyCi6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Фазные напряжения нагрузки оказываются не равными друг другу: на одних фазах может быть пониженное напряжение по сравнению с фазными напряжениями генератора, а на других – повышенное. Векторная диаграмма трехфазной цепи при отсутствии нулевого провода и несимметричной активной нагрузки, соединенной звездой, приведена на рисунке 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Короткое замыкание одной фазы нагрузки, соединенной «звездой» без нулевого провода, следует рассмат</w:t>
      </w:r>
      <w:r w:rsidRPr="00073108">
        <w:rPr>
          <w:color w:val="000000"/>
        </w:rPr>
        <w:softHyphen/>
        <w:t>ривать как частный случай несимметричной нагрузки, при кото</w:t>
      </w:r>
      <w:r w:rsidRPr="00073108">
        <w:rPr>
          <w:color w:val="000000"/>
        </w:rPr>
        <w:softHyphen/>
        <w:t>ром напряжение на короткозамкнутой фазе нагрузки становит</w:t>
      </w:r>
      <w:r w:rsidRPr="00073108">
        <w:rPr>
          <w:color w:val="000000"/>
        </w:rPr>
        <w:softHyphen/>
        <w:t>ся равным нулю, а напряжение на двух других фазах увеличивается до значений, равных линейным напряжениям генератора.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трехфазный потребитель находится под линейным напряжением, так как при этом ни одна из точек нагрузки не будет под потенциалом оборванного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Соединение, при котором конец первой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6" name="Рисунок 86" descr="https://studfile.net/html/2706/187/html_DdAGmZBkji.CVFK/img-8ZBO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udfile.net/html/2706/187/html_DdAGmZBkji.CVFK/img-8ZBOD1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соединяется с началом второй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7" name="Рисунок 87" descr="https://studfile.net/html/2706/187/html_DdAGmZBkji.CVFK/img-tuvXY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udfile.net/html/2706/187/html_DdAGmZBkji.CVFK/img-tuvXYd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конец второй</w:t>
      </w:r>
      <w:r w:rsidRPr="00073108">
        <w:rPr>
          <w:noProof/>
          <w:color w:val="000000"/>
        </w:rPr>
        <w:drawing>
          <wp:inline distT="0" distB="0" distL="0" distR="0">
            <wp:extent cx="180975" cy="171450"/>
            <wp:effectExtent l="19050" t="0" r="9525" b="0"/>
            <wp:docPr id="88" name="Рисунок 88" descr="https://studfile.net/html/2706/187/html_DdAGmZBkji.CVFK/img-HqcX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udfile.net/html/2706/187/html_DdAGmZBkji.CVFK/img-HqcXxh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– с началом третьей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89" name="Рисунок 89" descr="https://studfile.net/html/2706/187/html_DdAGmZBkji.CVFK/img-ok6f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udfile.net/html/2706/187/html_DdAGmZBkji.CVFK/img-ok6fwY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конец третьей –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90" name="Рисунок 90" descr="https://studfile.net/html/2706/187/html_DdAGmZBkji.CVFK/img-xvYB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udfile.net/html/2706/187/html_DdAGmZBkji.CVFK/img-xvYB3E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 началом первой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1" name="Рисунок 91" descr="https://studfile.net/html/2706/187/html_DdAGmZBkji.CVFK/img-hoWS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udfile.net/html/2706/187/html_DdAGmZBkji.CVFK/img-hoWSlw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называется соединением трехфазного потребителя электрической энергии</w:t>
      </w:r>
      <w:r w:rsidRPr="00073108">
        <w:rPr>
          <w:i/>
          <w:iCs/>
          <w:color w:val="000000"/>
        </w:rPr>
        <w:t>«треугольником»</w:t>
      </w:r>
      <w:r w:rsidRPr="00073108">
        <w:rPr>
          <w:color w:val="000000"/>
        </w:rPr>
        <w:t>. При этом начала всех фаз потребителя присоединяют к трехфазному источнику с помощью линейных проводов (рис. 4).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треугольником линейное напряжение равно фазному напряжению </w:t>
      </w:r>
      <w:r w:rsidRPr="00073108">
        <w:rPr>
          <w:noProof/>
          <w:color w:val="000000"/>
        </w:rPr>
        <w:drawing>
          <wp:inline distT="0" distB="0" distL="0" distR="0">
            <wp:extent cx="600075" cy="200025"/>
            <wp:effectExtent l="19050" t="0" r="9525" b="0"/>
            <wp:docPr id="92" name="Рисунок 92" descr="https://studfile.net/html/2706/187/html_DdAGmZBkji.CVFK/img-c362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udfile.net/html/2706/187/html_DdAGmZBkji.CVFK/img-c362GJ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линейный ток равен разности фазных токов, например, на основании первого закона Кирхгофа для узла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3" name="Рисунок 93" descr="https://studfile.net/html/2706/187/html_DdAGmZBkji.CVFK/img-41eE8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udfile.net/html/2706/187/html_DdAGmZBkji.CVFK/img-41eE8_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52500" cy="200025"/>
            <wp:effectExtent l="19050" t="0" r="0" b="0"/>
            <wp:docPr id="94" name="Рисунок 94" descr="https://studfile.net/html/2706/187/html_DdAGmZBkji.CVFK/img-dnN2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udfile.net/html/2706/187/html_DdAGmZBkji.CVFK/img-dnN2Y2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Углы сдвига по фазе между векторами фазных напряжений </w:t>
      </w:r>
      <w:r w:rsidRPr="00073108">
        <w:rPr>
          <w:noProof/>
          <w:color w:val="000000"/>
        </w:rPr>
        <w:drawing>
          <wp:inline distT="0" distB="0" distL="0" distR="0">
            <wp:extent cx="1047750" cy="200025"/>
            <wp:effectExtent l="19050" t="0" r="0" b="0"/>
            <wp:docPr id="95" name="Рисунок 95" descr="https://studfile.net/html/2706/187/html_DdAGmZBkji.CVFK/img-r8RM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tudfile.net/html/2706/187/html_DdAGmZBkji.CVFK/img-r8RMsH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соответствующих фазных токов</w:t>
      </w:r>
      <w:r w:rsidRPr="00073108">
        <w:rPr>
          <w:noProof/>
          <w:color w:val="000000"/>
        </w:rPr>
        <w:drawing>
          <wp:inline distT="0" distB="0" distL="0" distR="0">
            <wp:extent cx="752475" cy="200025"/>
            <wp:effectExtent l="19050" t="0" r="9525" b="0"/>
            <wp:docPr id="96" name="Рисунок 96" descr="https://studfile.net/html/2706/187/html_DdAGmZBkji.CVFK/img-gv6p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udfile.net/html/2706/187/html_DdAGmZBkji.CVFK/img-gv6pRu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определяются фазными сопротивлениями потребителя: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42950" cy="428625"/>
            <wp:effectExtent l="19050" t="0" r="0" b="0"/>
            <wp:docPr id="97" name="Рисунок 97" descr="https://studfile.net/html/2706/187/html_DdAGmZBkji.CVFK/img-K213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udfile.net/html/2706/187/html_DdAGmZBkji.CVFK/img-K213ZI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8" name="Рисунок 98" descr="https://studfile.net/html/2706/187/html_DdAGmZBkji.CVFK/img-eTC1k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udfile.net/html/2706/187/html_DdAGmZBkji.CVFK/img-eTC1kJ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9" name="Рисунок 99" descr="https://studfile.net/html/2706/187/html_DdAGmZBkji.CVFK/img-L2MOr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udfile.net/html/2706/187/html_DdAGmZBkji.CVFK/img-L2MOr0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038725" cy="2514600"/>
            <wp:effectExtent l="19050" t="0" r="9525" b="0"/>
            <wp:docPr id="100" name="Рисунок 100" descr="https://studfile.net/html/2706/187/html_DdAGmZBkji.CVFK/img-tML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udfile.net/html/2706/187/html_DdAGmZBkji.CVFK/img-tMLoVE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4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симметричной нагрузке комплексные сопротивления всех трех фаз одинаковы, то есть </w:t>
      </w:r>
      <w:r w:rsidRPr="00073108">
        <w:rPr>
          <w:noProof/>
          <w:color w:val="000000"/>
        </w:rPr>
        <w:drawing>
          <wp:inline distT="0" distB="0" distL="0" distR="0">
            <wp:extent cx="942975" cy="200025"/>
            <wp:effectExtent l="19050" t="0" r="9525" b="0"/>
            <wp:docPr id="101" name="Рисунок 101" descr="https://studfile.net/html/2706/187/html_DdAGmZBkji.CVFK/img-1deg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udfile.net/html/2706/187/html_DdAGmZBkji.CVFK/img-1degT4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При этом как активные, так и реактивные сопротивления фаз потребителя равны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71550" cy="200025"/>
            <wp:effectExtent l="19050" t="0" r="0" b="0"/>
            <wp:docPr id="102" name="Рисунок 102" descr="https://studfile.net/html/2706/187/html_DdAGmZBkji.CVFK/img-nnoiL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udfile.net/html/2706/187/html_DdAGmZBkji.CVFK/img-nnoiLz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00125" cy="200025"/>
            <wp:effectExtent l="19050" t="0" r="9525" b="0"/>
            <wp:docPr id="103" name="Рисунок 103" descr="https://studfile.net/html/2706/187/html_DdAGmZBkji.CVFK/img-pMu5o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udfile.net/html/2706/187/html_DdAGmZBkji.CVFK/img-pMu5o8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причем реактивные сопротивления имеют одинаковый (индуктивный или емкостный) характер. В этом случае фазные токи и соответствующие углы сдвига по фа</w:t>
      </w:r>
      <w:r w:rsidRPr="00073108">
        <w:rPr>
          <w:color w:val="000000"/>
        </w:rPr>
        <w:softHyphen/>
        <w:t>зе между фазными напряжениями и фазными токами будут рав</w:t>
      </w:r>
      <w:r w:rsidRPr="00073108">
        <w:rPr>
          <w:color w:val="000000"/>
        </w:rPr>
        <w:softHyphen/>
        <w:t>ны между собой: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6200" cy="171450"/>
            <wp:effectExtent l="19050" t="0" r="0" b="0"/>
            <wp:docPr id="104" name="Рисунок 104" descr="https://studfile.net/html/2706/187/html_DdAGmZBkji.CVFK/img-DCRK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udfile.net/html/2706/187/html_DdAGmZBkji.CVFK/img-DCRKii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866775" cy="200025"/>
            <wp:effectExtent l="19050" t="0" r="9525" b="0"/>
            <wp:docPr id="105" name="Рисунок 105" descr="https://studfile.net/html/2706/187/html_DdAGmZBkji.CVFK/img-vnbWH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udfile.net/html/2706/187/html_DdAGmZBkji.CVFK/img-vnbWHf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28700" cy="200025"/>
            <wp:effectExtent l="19050" t="0" r="0" b="0"/>
            <wp:docPr id="106" name="Рисунок 106" descr="https://studfile.net/html/2706/187/html_DdAGmZBkji.CVFK/img-mHnv9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udfile.net/html/2706/187/html_DdAGmZBkji.CVFK/img-mHnv9u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Таким образом, при соединении трехфазного потребителя электроэнергии «треугольником» при симметричной нагрузке токи всех трех фаз равны между собой и сдвинуты относительно соот</w:t>
      </w:r>
      <w:r w:rsidRPr="00073108">
        <w:rPr>
          <w:color w:val="000000"/>
        </w:rPr>
        <w:softHyphen/>
        <w:t>ветствующих линейных напряжений на одинаковые углы. Из век</w:t>
      </w:r>
      <w:r w:rsidRPr="00073108">
        <w:rPr>
          <w:color w:val="000000"/>
        </w:rPr>
        <w:softHyphen/>
        <w:t>торной диаграммы для симметричной нагрузки при соединении потребителя «треугольником», представленной на рисунке 5, видно, что линейные токи оказываются равными и сдвинутыми относи</w:t>
      </w:r>
      <w:r w:rsidRPr="00073108">
        <w:rPr>
          <w:color w:val="000000"/>
        </w:rPr>
        <w:softHyphen/>
        <w:t>тельно друг друга по фазе на угол 2π/3. При этом между фазными и линейными токами существует соотношение</w:t>
      </w:r>
    </w:p>
    <w:p w:rsidR="00073108" w:rsidRPr="00073108" w:rsidRDefault="00C4420F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885825" cy="342900"/>
                <wp:effectExtent l="0" t="0" r="0" b="0"/>
                <wp:docPr id="9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58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0C2758" id="AutoShape 32" o:spid="_x0000_s1026" style="width:69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073108"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24400" cy="2105025"/>
            <wp:effectExtent l="19050" t="0" r="0" b="0"/>
            <wp:docPr id="108" name="Рисунок 108" descr="https://studfile.net/html/2706/187/html_DdAGmZBkji.CVFK/img-196H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udfile.net/html/2706/187/html_DdAGmZBkji.CVFK/img-196H2K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5 Рис. 6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несимметричной нагрузке фазные токи и углы сдвига по фазе между фазными токами и фазными напряжениями в общем случае не одинаковы. Так же, как и при симметричной нагрузке, они могут быть определены по соответствующим формулам. Ли</w:t>
      </w:r>
      <w:r w:rsidRPr="00073108">
        <w:rPr>
          <w:color w:val="000000"/>
        </w:rPr>
        <w:softHyphen/>
        <w:t>нейные токи и в этом случае определяются через соответствую</w:t>
      </w:r>
      <w:r w:rsidRPr="00073108">
        <w:rPr>
          <w:color w:val="000000"/>
        </w:rPr>
        <w:softHyphen/>
        <w:t>щие фазные токи. Векторная диаграмма, построенная для случая несимметричной активной нагрузки трехфазного потребителя при соединении «треугольником», представлена на рисунке 6.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Отключение нагрузки одной из фаз сле</w:t>
      </w:r>
      <w:r w:rsidRPr="00073108">
        <w:rPr>
          <w:color w:val="000000"/>
        </w:rPr>
        <w:softHyphen/>
        <w:t>дует рассматривать как частный случай не</w:t>
      </w:r>
      <w:r w:rsidRPr="00073108">
        <w:rPr>
          <w:color w:val="000000"/>
        </w:rPr>
        <w:softHyphen/>
        <w:t>симметричной нагрузки, когда сопротивление отключенной фазы равно бесконечности, например, </w:t>
      </w:r>
      <w:r w:rsidRPr="00073108">
        <w:rPr>
          <w:noProof/>
          <w:color w:val="000000"/>
        </w:rPr>
        <w:drawing>
          <wp:inline distT="0" distB="0" distL="0" distR="0">
            <wp:extent cx="533400" cy="200025"/>
            <wp:effectExtent l="19050" t="0" r="0" b="0"/>
            <wp:docPr id="109" name="Рисунок 109" descr="https://studfile.net/html/2706/187/html_DdAGmZBkji.CVFK/img-cH4a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udfile.net/html/2706/187/html_DdAGmZBkji.CVFK/img-cH4abB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 этом случае векторная диаграмма приобре</w:t>
      </w:r>
      <w:r w:rsidRPr="00073108">
        <w:rPr>
          <w:color w:val="000000"/>
        </w:rPr>
        <w:softHyphen/>
        <w:t>тает вид, представленный на рисунке 7.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62500" cy="1876425"/>
            <wp:effectExtent l="19050" t="0" r="0" b="0"/>
            <wp:docPr id="110" name="Рисунок 110" descr="https://studfile.net/html/2706/187/html_DdAGmZBkji.CVFK/img-2pQbT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udfile.net/html/2706/187/html_DdAGmZBkji.CVFK/img-2pQbTn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7 Рис. 8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в цепи трехфазного потребителя, соединенного «треуголь</w:t>
      </w:r>
      <w:r w:rsidRPr="00073108">
        <w:rPr>
          <w:color w:val="000000"/>
        </w:rPr>
        <w:softHyphen/>
        <w:t>ником», следует рассматривать его как потребителя, подключенно</w:t>
      </w:r>
      <w:r w:rsidRPr="00073108">
        <w:rPr>
          <w:color w:val="000000"/>
        </w:rPr>
        <w:softHyphen/>
        <w:t xml:space="preserve">го к однофазному </w:t>
      </w:r>
      <w:r w:rsidRPr="00073108">
        <w:rPr>
          <w:color w:val="000000"/>
        </w:rPr>
        <w:lastRenderedPageBreak/>
        <w:t>источнику </w:t>
      </w:r>
      <w:r w:rsidRPr="00073108">
        <w:rPr>
          <w:noProof/>
          <w:color w:val="000000"/>
        </w:rPr>
        <w:drawing>
          <wp:inline distT="0" distB="0" distL="0" distR="0">
            <wp:extent cx="352425" cy="200025"/>
            <wp:effectExtent l="19050" t="0" r="9525" b="0"/>
            <wp:docPr id="111" name="Рисунок 111" descr="https://studfile.net/html/2706/187/html_DdAGmZBkji.CVFK/img-sQVWM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udfile.net/html/2706/187/html_DdAGmZBkji.CVFK/img-sQVWMw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Векторная диаграмма токов и напряжений для этого случая представлена на рисунке 8.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определяется в виде суммы активных мощ</w:t>
      </w:r>
      <w:r w:rsidRPr="00073108">
        <w:rPr>
          <w:color w:val="000000"/>
        </w:rPr>
        <w:softHyphen/>
        <w:t>ностей его фаз: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«звездой»: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3724275" cy="200025"/>
            <wp:effectExtent l="19050" t="0" r="9525" b="0"/>
            <wp:docPr id="112" name="Рисунок 112" descr="https://studfile.net/html/2706/187/html_DdAGmZBkji.CVFK/img-fpu6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udfile.net/html/2706/187/html_DdAGmZBkji.CVFK/img-fpu6oD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«треугольником»: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257675" cy="200025"/>
            <wp:effectExtent l="19050" t="0" r="9525" b="0"/>
            <wp:docPr id="113" name="Рисунок 113" descr="https://studfile.net/html/2706/187/html_DdAGmZBkji.CVFK/img-ITC1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tudfile.net/html/2706/187/html_DdAGmZBkji.CVFK/img-ITC1K1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симметричной нагрузке фазные напряжения, токи и уг</w:t>
      </w:r>
      <w:r w:rsidRPr="00073108">
        <w:rPr>
          <w:color w:val="000000"/>
        </w:rPr>
        <w:softHyphen/>
        <w:t>лы сдвига фаз оказываются равными. Вследствие этого равны также и активные мощности всех трех фаз потребителя электро</w:t>
      </w:r>
      <w:r w:rsidRPr="00073108">
        <w:rPr>
          <w:color w:val="000000"/>
        </w:rPr>
        <w:softHyphen/>
        <w:t>энергии.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независимо от схемы его соединения может быть найдена через линейные токи и напряжения: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09725" cy="200025"/>
            <wp:effectExtent l="19050" t="0" r="9525" b="0"/>
            <wp:docPr id="114" name="Рисунок 114" descr="https://studfile.net/html/2706/187/html_DdAGmZBkji.CVFK/img-40hW4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tudfile.net/html/2706/187/html_DdAGmZBkji.CVFK/img-40hW4w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14450" cy="219075"/>
            <wp:effectExtent l="19050" t="0" r="0" b="0"/>
            <wp:docPr id="115" name="Рисунок 115" descr="https://studfile.net/html/2706/187/html_DdAGmZBkji.CVFK/img-pATX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tudfile.net/html/2706/187/html_DdAGmZBkji.CVFK/img-pATXwy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Аналогично можно получить формулу для реактивной мощности трехфазного потребителя при симметричной на</w:t>
      </w:r>
      <w:r w:rsidRPr="00073108">
        <w:rPr>
          <w:color w:val="000000"/>
        </w:rPr>
        <w:softHyphen/>
        <w:t>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38300" cy="200025"/>
            <wp:effectExtent l="19050" t="0" r="0" b="0"/>
            <wp:docPr id="116" name="Рисунок 116" descr="https://studfile.net/html/2706/187/html_DdAGmZBkji.CVFK/img-CNoJ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tudfile.net/html/2706/187/html_DdAGmZBkji.CVFK/img-CNoJ17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43025" cy="219075"/>
            <wp:effectExtent l="19050" t="0" r="9525" b="0"/>
            <wp:docPr id="117" name="Рисунок 117" descr="https://studfile.net/html/2706/187/html_DdAGmZBkji.CVFK/img-7h3s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tudfile.net/html/2706/187/html_DdAGmZBkji.CVFK/img-7h3sAK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Полная мощность трехфазного потребителя при симметрич</w:t>
      </w:r>
      <w:r w:rsidRPr="00073108">
        <w:rPr>
          <w:color w:val="000000"/>
        </w:rPr>
        <w:softHyphen/>
        <w:t>ной нагрузке: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09700" cy="238125"/>
            <wp:effectExtent l="19050" t="0" r="0" b="0"/>
            <wp:docPr id="118" name="Рисунок 118" descr="https://studfile.net/html/2706/187/html_DdAGmZBkji.CVFK/img-P8DT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udfile.net/html/2706/187/html_DdAGmZBkji.CVFK/img-P8DTbE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866775" cy="219075"/>
            <wp:effectExtent l="19050" t="0" r="9525" b="0"/>
            <wp:docPr id="119" name="Рисунок 119" descr="https://studfile.net/html/2706/187/html_DdAGmZBkji.CVFK/img-mM1_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tudfile.net/html/2706/187/html_DdAGmZBkji.CVFK/img-mM1_Ac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Описание лабораторного стенда и рабочее задание</w:t>
      </w:r>
    </w:p>
    <w:p w:rsidR="00073108" w:rsidRPr="00073108" w:rsidRDefault="00073108" w:rsidP="00624D5E">
      <w:pPr>
        <w:pStyle w:val="af0"/>
        <w:numPr>
          <w:ilvl w:val="0"/>
          <w:numId w:val="41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Ознакомиться с составом съемной панели (рис. 9) лабораторного стенда для исследования трехфазной трехпроводной и четырехпроводной электрической цепи при соединении нагрузки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419600" cy="2838450"/>
            <wp:effectExtent l="19050" t="0" r="0" b="0"/>
            <wp:docPr id="120" name="Рисунок 120" descr="https://studfile.net/html/2706/187/html_DdAGmZBkji.CVFK/img-vr2K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tudfile.net/html/2706/187/html_DdAGmZBkji.CVFK/img-vr2Ka7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9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состав съемной панели входят: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три резистора, каждый из которых с помощью кнопочного переключателя может принимать значения сопротивления </w:t>
      </w:r>
      <w:r w:rsidRPr="00073108">
        <w:rPr>
          <w:i/>
          <w:iCs/>
          <w:color w:val="000000"/>
        </w:rPr>
        <w:t>100 Ом, 150 Ом и 200 Ом;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четыре группы гнезд, имитирующих подводящие линейные провода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76250" cy="190500"/>
            <wp:effectExtent l="19050" t="0" r="0" b="0"/>
            <wp:docPr id="121" name="Рисунок 121" descr="https://studfile.net/html/2706/187/html_DdAGmZBkji.CVFK/img-kDwkv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tudfile.net/html/2706/187/html_DdAGmZBkji.CVFK/img-kDwkvq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47675" cy="190500"/>
            <wp:effectExtent l="19050" t="0" r="9525" b="0"/>
            <wp:docPr id="122" name="Рисунок 122" descr="https://studfile.net/html/2706/187/html_DdAGmZBkji.CVFK/img-MMBZ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tudfile.net/html/2706/187/html_DdAGmZBkji.CVFK/img-MMBZlk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57200" cy="190500"/>
            <wp:effectExtent l="19050" t="0" r="0" b="0"/>
            <wp:docPr id="123" name="Рисунок 123" descr="https://studfile.net/html/2706/187/html_DdAGmZBkji.CVFK/img-drhp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tudfile.net/html/2706/187/html_DdAGmZBkji.CVFK/img-drhpsA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и нейтральный провод </w:t>
      </w:r>
      <w:r w:rsidRPr="00073108">
        <w:rPr>
          <w:noProof/>
          <w:color w:val="000000"/>
        </w:rPr>
        <w:drawing>
          <wp:inline distT="0" distB="0" distL="0" distR="0">
            <wp:extent cx="466725" cy="190500"/>
            <wp:effectExtent l="19050" t="0" r="9525" b="0"/>
            <wp:docPr id="124" name="Рисунок 124" descr="https://studfile.net/html/2706/187/html_DdAGmZBkji.CVFK/img-3eMR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tudfile.net/html/2706/187/html_DdAGmZBkji.CVFK/img-3eMRPP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кнопочный переключатель, включающий миллиамперметр </w:t>
      </w:r>
      <w:r w:rsidRPr="00073108">
        <w:rPr>
          <w:noProof/>
          <w:color w:val="000000"/>
        </w:rPr>
        <w:drawing>
          <wp:inline distT="0" distB="0" distL="0" distR="0">
            <wp:extent cx="361950" cy="171450"/>
            <wp:effectExtent l="19050" t="0" r="0" b="0"/>
            <wp:docPr id="125" name="Рисунок 125" descr="https://studfile.net/html/2706/187/html_DdAGmZBkji.CVFK/img-iGSR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tudfile.net/html/2706/187/html_DdAGmZBkji.CVFK/img-iGSRpg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в разрыв исследуемой цепи.</w:t>
      </w:r>
    </w:p>
    <w:p w:rsidR="00073108" w:rsidRPr="00073108" w:rsidRDefault="00073108" w:rsidP="00624D5E">
      <w:pPr>
        <w:pStyle w:val="af0"/>
        <w:numPr>
          <w:ilvl w:val="0"/>
          <w:numId w:val="43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звездой (рис. 1) по монтажной схеме, приведенной на рис. 10. Изменяя сопротивление переменных резисторов в фазах электрической цепи,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 токов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26" name="Рисунок 126" descr="https://studfile.net/html/2706/187/html_DdAGmZBkji.CVFK/img-d6Aq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tudfile.net/html/2706/187/html_DdAGmZBkji.CVFK/img-d6Aq4c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также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фазных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27" name="Рисунок 127" descr="https://studfile.net/html/2706/187/html_DdAGmZBkji.CVFK/img-xmH8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tudfile.net/html/2706/187/html_DdAGmZBkji.CVFK/img-xmH8ji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линейных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28" name="Рисунок 128" descr="https://studfile.net/html/2706/187/html_DdAGmZBkji.CVFK/img-yZ58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tudfile.net/html/2706/187/html_DdAGmZBkji.CVFK/img-yZ58An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напряжений, записав полученные значения в таблицу 1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короткое замыкание фазы без нейтрального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Исходные данные для выбора сопротивлений отдельных фаз и аварийная фаза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943600" cy="2266950"/>
            <wp:effectExtent l="19050" t="0" r="0" b="0"/>
            <wp:docPr id="129" name="Рисунок 129" descr="https://studfile.net/html/2706/187/html_DdAGmZBkji.CVFK/img-kvR3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tudfile.net/html/2706/187/html_DdAGmZBkji.CVFK/img-kvR3uE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10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2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30" name="Рисунок 130" descr="https://studfile.net/html/2706/187/html_DdAGmZBkji.CVFK/img-oxVxW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tudfile.net/html/2706/187/html_DdAGmZBkji.CVFK/img-oxVxWx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31" name="Рисунок 131" descr="https://studfile.net/html/2706/187/html_DdAGmZBkji.CVFK/img-cKAr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tudfile.net/html/2706/187/html_DdAGmZBkji.CVFK/img-cKArlb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2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32" name="Рисунок 132" descr="https://studfile.net/html/2706/187/html_DdAGmZBkji.CVFK/img-hQtS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tudfile.net/html/2706/187/html_DdAGmZBkji.CVFK/img-hQtSb9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3" name="Рисунок 133" descr="https://studfile.net/html/2706/187/html_DdAGmZBkji.CVFK/img-9OSDW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udfile.net/html/2706/187/html_DdAGmZBkji.CVFK/img-9OSDWv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по указанию преподавателя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34" name="Рисунок 134" descr="https://studfile.net/html/2706/187/html_DdAGmZBkji.CVFK/img-ZuSTZ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udfile.net/html/2706/187/html_DdAGmZBkji.CVFK/img-ZuSTZS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35" name="Рисунок 135" descr="https://studfile.net/html/2706/187/html_DdAGmZBkji.CVFK/img-Q0wP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udfile.net/html/2706/187/html_DdAGmZBkji.CVFK/img-Q0wPhE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«треугольником» (рис. 4) по монтажной схеме (рис. 11). Изменяя сопротивление переменных резисторов в фазах,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36" name="Рисунок 136" descr="https://studfile.net/html/2706/187/html_DdAGmZBkji.CVFK/img-TVEz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tudfile.net/html/2706/187/html_DdAGmZBkji.CVFK/img-TVEzqS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фазных</w:t>
      </w:r>
      <w:r w:rsidRPr="00073108">
        <w:rPr>
          <w:noProof/>
          <w:color w:val="000000"/>
        </w:rPr>
        <w:drawing>
          <wp:inline distT="0" distB="0" distL="0" distR="0">
            <wp:extent cx="238125" cy="200025"/>
            <wp:effectExtent l="19050" t="0" r="9525" b="0"/>
            <wp:docPr id="137" name="Рисунок 137" descr="https://studfile.net/html/2706/187/html_DdAGmZBkji.CVFK/img-xLWq9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tudfile.net/html/2706/187/html_DdAGmZBkji.CVFK/img-xLWq9G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токов, а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8" name="Рисунок 138" descr="https://studfile.net/html/2706/187/html_DdAGmZBkji.CVFK/img-h10W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studfile.net/html/2706/187/html_DdAGmZBkji.CVFK/img-h10WKP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фазы;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Результаты измерений занести в таблицу 2. Исходные данные для выбора сопротивлений отдельных фаз, обрыв фазного и линейного проводов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72200" cy="2619375"/>
            <wp:effectExtent l="19050" t="0" r="0" b="0"/>
            <wp:docPr id="139" name="Рисунок 139" descr="https://studfile.net/html/2706/187/html_DdAGmZBkji.CVFK/img-MCxkH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udfile.net/html/2706/187/html_DdAGmZBkji.CVFK/img-MCxkHL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11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0" name="Рисунок 140" descr="https://studfile.net/html/2706/187/html_DdAGmZBkji.CVFK/img-hSquw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udfile.net/html/2706/187/html_DdAGmZBkji.CVFK/img-hSquwJ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1" name="Рисунок 141" descr="https://studfile.net/html/2706/187/html_DdAGmZBkji.CVFK/img-PbVU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udfile.net/html/2706/187/html_DdAGmZBkji.CVFK/img-PbVUww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2" name="Рисунок 142" descr="https://studfile.net/html/2706/187/html_DdAGmZBkji.CVFK/img-uDqb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udfile.net/html/2706/187/html_DdAGmZBkji.CVFK/img-uDqbIE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3" name="Рисунок 143" descr="https://studfile.net/html/2706/187/html_DdAGmZBkji.CVFK/img-jf4p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tudfile.net/html/2706/187/html_DdAGmZBkji.CVFK/img-jf4pbY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44" name="Рисунок 144" descr="https://studfile.net/html/2706/187/html_DdAGmZBkji.CVFK/img-C8a2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tudfile.net/html/2706/187/html_DdAGmZBkji.CVFK/img-C8a2B6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45" name="Рисунок 145" descr="https://studfile.net/html/2706/187/html_DdAGmZBkji.CVFK/img-MkcCP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tudfile.net/html/2706/187/html_DdAGmZBkji.CVFK/img-MkcCPN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6" name="Рисунок 146" descr="https://studfile.net/html/2706/187/html_DdAGmZBkji.CVFK/img-QRid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tudfile.net/html/2706/187/html_DdAGmZBkji.CVFK/img-QRidE_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7" name="Рисунок 147" descr="https://studfile.net/html/2706/187/html_DdAGmZBkji.CVFK/img-2ycNK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tudfile.net/html/2706/187/html_DdAGmZBkji.CVFK/img-2ycNKd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(по указанию преподавателя).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8" name="Рисунок 148" descr="https://studfile.net/html/2706/187/html_DdAGmZBkji.CVFK/img-_IQF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tudfile.net/html/2706/187/html_DdAGmZBkji.CVFK/img-_IQFGj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9" name="Рисунок 149" descr="https://studfile.net/html/2706/187/html_DdAGmZBkji.CVFK/img-cvSO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tudfile.net/html/2706/187/html_DdAGmZBkji.CVFK/img-cvSONN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50" name="Рисунок 150" descr="https://studfile.net/html/2706/187/html_DdAGmZBkji.CVFK/img-XiKB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tudfile.net/html/2706/187/html_DdAGmZBkji.CVFK/img-XiKBab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51" name="Рисунок 151" descr="https://studfile.net/html/2706/187/html_DdAGmZBkji.CVFK/img-f6ST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tudfile.net/html/2706/187/html_DdAGmZBkji.CVFK/img-f6SToY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Вопросы к защите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Объясните, почему опасно короткое замыкание потребителя электроэнергии в четырехпроводной системе трехфазной цепи.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условия симметрии трехфазного потребителя электроэнергии.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 изменятся напряжения и токи потребителя электроэнергии в четырехпроводной трехфазной симметричной системе при отключении нейтрального провода?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включения ваттметров для измерения активной мощности в четырехпроводных и трехпроводных трехфазных электрических цепях.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073108">
        <w:rPr>
          <w:color w:val="000000"/>
        </w:rPr>
        <w:t>Поясните, в каком случае нельзя использовать метод двух ваттметров при измерении активной мощности трехфазного потребителя электроэнергии.</w:t>
      </w:r>
    </w:p>
    <w:p w:rsidR="00073108" w:rsidRPr="008518E0" w:rsidRDefault="00073108" w:rsidP="00073108">
      <w:pPr>
        <w:pStyle w:val="ac"/>
        <w:tabs>
          <w:tab w:val="left" w:pos="3210"/>
        </w:tabs>
      </w:pPr>
      <w:r w:rsidRPr="00073108">
        <w:rPr>
          <w:b/>
        </w:rPr>
        <w:lastRenderedPageBreak/>
        <w:t>Тема 1.7</w:t>
      </w:r>
      <w:r>
        <w:rPr>
          <w:b/>
        </w:rPr>
        <w:t xml:space="preserve"> </w:t>
      </w:r>
      <w:r w:rsidRPr="008518E0">
        <w:rPr>
          <w:bCs/>
        </w:rPr>
        <w:t xml:space="preserve">Электрические машины </w:t>
      </w:r>
    </w:p>
    <w:p w:rsidR="00073108" w:rsidRPr="00073108" w:rsidRDefault="00073108" w:rsidP="00073108">
      <w:pPr>
        <w:pStyle w:val="ac"/>
        <w:tabs>
          <w:tab w:val="left" w:pos="3210"/>
        </w:tabs>
        <w:rPr>
          <w:b/>
        </w:rPr>
      </w:pP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  <w:r w:rsidRPr="00073108">
        <w:rPr>
          <w:b/>
          <w:color w:val="000000"/>
          <w:shd w:val="clear" w:color="auto" w:fill="FFFFFF"/>
        </w:rPr>
        <w:t>Расчет основных параметров  асинхронных электродвигателей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Цель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Изучитьконструкции трехфазного асинхронного двигателя с фазным ротором. Снять механическую и рабочие характеристики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Программа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1.Ознакомиться с устройством трехфазного асинхронного двигателя с фазным ротором, записать его паспортные данные, а также данные измерительных приборов.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1.Собрать схему лабораторной установки согласно рис.13.3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3.Снять механическую характеристику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4.Используя результаты опыта, построить график зависимости скорости вращения ротора от момента на валу.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5.Собрать схему лабораторной установки согласно рис.13.4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6.Записать в таблицу необходимые измерения.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7.Построить графики рабочих характеристик асинхронного двигателяI=f(P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s=f(P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h=f(P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cosj=f(P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M=f(P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Основные теоретические положения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color w:val="000000"/>
        </w:rPr>
        <w:t>Механическая характеристика</w:t>
      </w:r>
      <w:r w:rsidRPr="001954B4">
        <w:rPr>
          <w:color w:val="000000"/>
        </w:rPr>
        <w:t> – это зависимость частоты вращения ротора от нагрузки (вращающегося момента на валу) называется механической характеристикой асинхронного двигателя (рис. 13.1, а). При номинальной нагрузке частота вращения для различных двигателей обычно составляет 98—92,5 % частоты вращения магнитного поля n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(скольжение s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= 2– 7,5 %). Чем больше нагрузка, т. е. вращающий момент, который должен развивать двигатель, тем меньше частота вращения ротора. Как показывает кривая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3971925" cy="1638300"/>
            <wp:effectExtent l="19050" t="0" r="9525" b="0"/>
            <wp:docPr id="368" name="Рисунок 368" descr="https://konspekta.net/studopediaru/baza19/2157906420109.files/image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s://konspekta.net/studopediaru/baza19/2157906420109.files/image346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8"/>
          <w:color w:val="000000"/>
        </w:rPr>
        <w:t>Рисунок 13.1 - Механические характеристики асинхронного двигателя: а — естественная; б — при включении пускового реостата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 рис. 13.1, а, частота вращения асинхронного двигателя лишь незначительно снижается при увеличении нагрузки в диапазоне от нуля до наибольшего ее значения. Поэтому говорят, что такой двигатель обладает жесткой механической характеристикой.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Наибольший вращающий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двигатель развивает при некоторое скольжении s</w:t>
      </w:r>
      <w:r w:rsidRPr="001954B4">
        <w:rPr>
          <w:color w:val="000000"/>
          <w:vertAlign w:val="subscript"/>
        </w:rPr>
        <w:t>kp</w:t>
      </w:r>
      <w:r w:rsidRPr="001954B4">
        <w:rPr>
          <w:color w:val="000000"/>
        </w:rPr>
        <w:t>, составляющем 10—20%. Отношение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/M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определяет перегрузочную способность двигателя, а отношение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/М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— его пусковые свойства.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Двигатель может устойчиво работать только при обеспечении саморегулирования, т. е. автоматическом установлении равновесия между приложенным к валу моментом нагрузки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и моментом М, развиваемым двигателем. Этому условию соответствует верхняя часть характеристики до достижения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(до точки В). Если нагрузочный момент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превысит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, то двигатель теряет устойчивость и останавливается, при этом по обмоткам машины будет длительно проходить ток в 5—7 раз больше номинального, и они могут сгореть.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При включении в цепь обмоток ротора пускового реостата получаем семейство механических характеристик (рис. 13.1,б). Характеристика 1 при работе двигателя без пускового реостата называется естественной. Характеристики 2, 3 и 4, получаемые при подключении к обмотке ротора двигателя реостата с сопротивлениями R</w:t>
      </w:r>
      <w:r w:rsidRPr="001954B4">
        <w:rPr>
          <w:color w:val="000000"/>
          <w:vertAlign w:val="subscript"/>
        </w:rPr>
        <w:t>1п</w:t>
      </w:r>
      <w:r w:rsidRPr="001954B4">
        <w:rPr>
          <w:color w:val="000000"/>
        </w:rPr>
        <w:t> (кривая 2), R</w:t>
      </w:r>
      <w:r w:rsidRPr="001954B4">
        <w:rPr>
          <w:color w:val="000000"/>
          <w:vertAlign w:val="subscript"/>
        </w:rPr>
        <w:t>2п</w:t>
      </w:r>
      <w:r w:rsidRPr="001954B4">
        <w:rPr>
          <w:color w:val="000000"/>
        </w:rPr>
        <w:t> (кривая 3) и R</w:t>
      </w:r>
      <w:r w:rsidRPr="001954B4">
        <w:rPr>
          <w:color w:val="000000"/>
          <w:vertAlign w:val="subscript"/>
        </w:rPr>
        <w:t>3п</w:t>
      </w:r>
      <w:r w:rsidRPr="001954B4">
        <w:rPr>
          <w:color w:val="000000"/>
        </w:rPr>
        <w:t> (кривая 4), называют реостатными механическими характеристиками. При включении пускового реостата механическая характеристика становится более мягкой (более крутопадающей), так как увеличивается активное сопротивление цепи ротора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возрастает s</w:t>
      </w:r>
      <w:r w:rsidRPr="001954B4">
        <w:rPr>
          <w:color w:val="000000"/>
          <w:vertAlign w:val="subscript"/>
        </w:rPr>
        <w:t>кp</w:t>
      </w:r>
      <w:r w:rsidRPr="001954B4">
        <w:rPr>
          <w:color w:val="000000"/>
        </w:rPr>
        <w:t>. При этом уменьшается пусковой ток.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также зависит от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. Можно так подобрать сопротивление реостата, чтобы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был равен наибольшему М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i/>
          <w:iCs/>
          <w:color w:val="000000"/>
        </w:rPr>
        <w:t>Рабочими характеристиками</w:t>
      </w:r>
      <w:r w:rsidRPr="001954B4">
        <w:rPr>
          <w:rStyle w:val="af8"/>
          <w:color w:val="000000"/>
        </w:rPr>
        <w:t>асинхронного двигателя с фазным ротором</w:t>
      </w:r>
      <w:r w:rsidRPr="001954B4">
        <w:rPr>
          <w:color w:val="000000"/>
        </w:rPr>
        <w:t>называют графические зависи</w:t>
      </w:r>
      <w:r w:rsidRPr="001954B4">
        <w:rPr>
          <w:color w:val="000000"/>
        </w:rPr>
        <w:softHyphen/>
        <w:t>мости частоты вращения </w:t>
      </w:r>
      <w:r w:rsidRPr="001954B4">
        <w:rPr>
          <w:rStyle w:val="af8"/>
          <w:color w:val="000000"/>
        </w:rPr>
        <w:t>n</w:t>
      </w:r>
      <w:r w:rsidRPr="001954B4">
        <w:rPr>
          <w:rStyle w:val="af8"/>
          <w:color w:val="000000"/>
          <w:vertAlign w:val="subscript"/>
        </w:rPr>
        <w:t>2 </w:t>
      </w:r>
      <w:r w:rsidRPr="001954B4">
        <w:rPr>
          <w:color w:val="000000"/>
        </w:rPr>
        <w:t>(или скольжения </w:t>
      </w:r>
      <w:r w:rsidRPr="001954B4">
        <w:rPr>
          <w:rStyle w:val="af8"/>
          <w:color w:val="000000"/>
        </w:rPr>
        <w:t>s</w:t>
      </w:r>
      <w:r w:rsidRPr="001954B4">
        <w:rPr>
          <w:color w:val="000000"/>
        </w:rPr>
        <w:t>),момента на валу </w:t>
      </w:r>
      <w:r w:rsidRPr="001954B4">
        <w:rPr>
          <w:rStyle w:val="af8"/>
          <w:color w:val="000000"/>
        </w:rPr>
        <w:t>М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, тока статора </w:t>
      </w:r>
      <w:r w:rsidRPr="001954B4">
        <w:rPr>
          <w:rStyle w:val="af8"/>
          <w:color w:val="000000"/>
        </w:rPr>
        <w:t>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коэффициента полезного действия η и cos φ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от полезной мощности </w:t>
      </w:r>
      <w:r w:rsidRPr="001954B4">
        <w:rPr>
          <w:rStyle w:val="af8"/>
          <w:color w:val="000000"/>
        </w:rPr>
        <w:t>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при </w:t>
      </w:r>
      <w:r w:rsidRPr="001954B4">
        <w:rPr>
          <w:rStyle w:val="af8"/>
          <w:color w:val="000000"/>
        </w:rPr>
        <w:t>U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constи</w:t>
      </w:r>
      <w:r w:rsidRPr="001954B4">
        <w:rPr>
          <w:rStyle w:val="af8"/>
          <w:color w:val="000000"/>
        </w:rPr>
        <w:t>f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const. Их определяют экспериментально или путем расчета по схеме замещения или круговой диаграмме.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рабочим характеристикам судят об основных свойствах двигателя. В частности, по ним может быть построена механическая характеристика n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= f (М). Рабочие характеристики двигателей малой мощности можно снять методом непосредственной нагрузки с помощью электромагнитного тормоза.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Для двигателей средней и большой мощности рабочие характеристикиопределяют посредством круговой диаграммы. Примерный вид рабочиххарактеристикасинхронного двигателя приведен на рис. 13.2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2724150" cy="2143125"/>
            <wp:effectExtent l="19050" t="0" r="0" b="0"/>
            <wp:docPr id="372" name="Рисунок 372" descr="https://konspekta.net/studopediaru/baza19/2157906420109.files/image3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s://konspekta.net/studopediaru/baza19/2157906420109.files/image348.gi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13.2 - Рабочие характеристики асинхронного двигателя.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  <w:t>Поведение рабочих характеристик объясняется следующим образом.Ток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 xml:space="preserve">, потребляемый двигателем из сети, неравномерно изменяется с увеличением нагрузки на валу двигателя. </w:t>
      </w:r>
      <w:r w:rsidRPr="001954B4">
        <w:rPr>
          <w:color w:val="000000"/>
        </w:rPr>
        <w:lastRenderedPageBreak/>
        <w:t>При холостом ходе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мал и ток имеет большую реактивную составляющую. При малых нагрузках на валу двигателя активная составляющая статора меньше реактивной составляющей, поэтому активная составляющая тока незначительно влияет на 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определяющийся в основном реактивной составляющей. При больших нагрузках активная составляющая тока статора становится больше реактивной и изменение нагрузки вызывает большое изменение тока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Вращающий момент двигателя (M = c ΦI 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cosϕ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также почти пропорционален нагрузке, но при больших нагрузках линейность графикаM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несколько нарушается за счет уменьшения скорости вращения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Рабочая характеристика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выражает зависимость междуразвиваемой двигателем мощностью и фазовым сдвигом между током и напряжением статора. Асинхронный двигатель, как и трансформатор, потребляет из сети ток I , значительно отстающий по фазе от приложенного напряжения. Например, в режиме холостого хода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&lt; 0,2. При увеличении нагрузки на валу двигателя растут активные составляющие токов ротора и статора, увеличивая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. Максимального значения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достигает при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≈ P</w:t>
      </w:r>
      <w:r w:rsidRPr="001954B4">
        <w:rPr>
          <w:color w:val="000000"/>
          <w:vertAlign w:val="subscript"/>
        </w:rPr>
        <w:t>2ном</w:t>
      </w:r>
      <w:r w:rsidRPr="001954B4">
        <w:rPr>
          <w:color w:val="000000"/>
        </w:rPr>
        <w:t> . При дальнейшем увеличении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величина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будет несколько уменьшаться.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Поведение рабочей характеристики η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 объясняется следующим образом. Величина КПД определяется отношением полезной мощности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к мощности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, потребляемой из сети. Величина ∆P 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–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называется мощностью потерь. Кроме потерь в стали статора и ротора на перемагничивание и вихревыетоки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 , которые вместе с механическими потерями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 можно считать постоянными, в асинхронном двигателе существуют потери в меди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т. е. в обмотках статора и ротора, которые пропорциональны квадрату протекающего тока и, следовательно, зависят от нагрузки. При холостом ходе, как и в трансформаторе, преобладают потери в стали, поскольку I 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≈ 0 , 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равен току холостого хода I</w:t>
      </w:r>
      <w:r w:rsidRPr="001954B4">
        <w:rPr>
          <w:color w:val="000000"/>
          <w:vertAlign w:val="subscript"/>
        </w:rPr>
        <w:t>0</w:t>
      </w:r>
      <w:r w:rsidRPr="001954B4">
        <w:rPr>
          <w:color w:val="000000"/>
        </w:rPr>
        <w:t> , который невелик. При небольших нагрузках на валу потери в меди все же остаются небольшими, и поэтому КПД, определяемый формулой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847850" cy="342900"/>
            <wp:effectExtent l="19050" t="0" r="0" b="0"/>
            <wp:docPr id="373" name="Рисунок 373" descr="https://konspekta.net/studopediaru/baza19/2157906420109.files/image3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s://konspekta.net/studopediaru/baza19/2157906420109.files/image350.gif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 увеличением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сначала резко возрастает. Когда постоянные потери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+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станут равны потерям, зависящим от нагрузки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КПД достигает своегомаксимального значения. При дальнейшем увеличении нагрузки переменные потери мощности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значительно возрастают, в результате чего КПД заметно уменьшается.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Характер зависимости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может быть объяснен из соотношения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/ η 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Если бы КПД был постоянен, то между Р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и 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была бы линейная зависимость. Но поскольку КПД зависит от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эта зависимость вначале резко возрастает, а при дальнейшем увеличении нагрузки изменяется незначительно, то и кривая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сначала растет медленно, а затем резко возрастает.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  <w:r w:rsidRPr="001954B4">
        <w:rPr>
          <w:noProof/>
          <w:color w:val="000000"/>
        </w:rPr>
        <w:drawing>
          <wp:inline distT="0" distB="0" distL="0" distR="0">
            <wp:extent cx="5229225" cy="3752850"/>
            <wp:effectExtent l="19050" t="0" r="9525" b="0"/>
            <wp:docPr id="374" name="Рисунок 374" descr="https://konspekta.net/studopediaru/baza19/2157906420109.files/image3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s://konspekta.net/studopediaru/baza19/2157906420109.files/image352.gif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13.3 - Схема определения механической характеристики 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b/>
          <w:bCs/>
          <w:noProof/>
          <w:color w:val="000000"/>
        </w:rPr>
        <w:drawing>
          <wp:inline distT="0" distB="0" distL="0" distR="0">
            <wp:extent cx="5372100" cy="2390775"/>
            <wp:effectExtent l="19050" t="0" r="0" b="0"/>
            <wp:docPr id="375" name="Рисунок 375" descr="https://konspekta.net/studopediaru/baza19/2157906420109.files/image3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s://konspekta.net/studopediaru/baza19/2157906420109.files/image354.gif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13.4 - Схема определения рабочих характеристик трехфазного асинхронного двигателя с фазным ротором</w:t>
      </w:r>
    </w:p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Перечень аппаратуры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3346"/>
        <w:gridCol w:w="750"/>
        <w:gridCol w:w="408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Обозначение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Параметры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Трехфазный источник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 400 В / 16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Источник питания двигателя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- 0…250 В / 3 А (якорь) / - 200 В / 1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lastRenderedPageBreak/>
              <w:t>G4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90 Вт / 220 В / 0,56 А (якорь) / 2×110 В / 0,25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Преобразователь угловых перемещений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6 вых. каналов / 2500 импульсов за оборот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100 Вт / ~230 В / 1500 мин</w:t>
            </w:r>
            <w:r w:rsidRPr="001954B4">
              <w:rPr>
                <w:color w:val="000000"/>
                <w:vertAlign w:val="superscript"/>
              </w:rPr>
              <w:t>-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Трёхфазная трансформаторная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347.1  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3´80 В×А; 230 В/242,235, 230, 226, 220, 133, 127 В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Трехполюсный выключатель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~400 В / 10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Реостат для цепи ротора машины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´ 0…40 Ом / 1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Активная нагрузка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220 В / 3´0…50 Вт;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Блок мультиметров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мультиметра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6" name="Рисунок 376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0...1000 В /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7" name="Рисунок 377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 А / 0…20 МОм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Измеритель мощностей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15; 60; 150; 300; 600 В / 0,05; 0,1; 0,2;0,5 А.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Указатель частоты вращения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-2000…0…2000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</w:tr>
    </w:tbl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Указания по проведению эксперимента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78" name="Рисунок 378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измерителя </w:t>
      </w:r>
      <w:r w:rsidRPr="001954B4">
        <w:rPr>
          <w:color w:val="000000"/>
        </w:rPr>
        <w:lastRenderedPageBreak/>
        <w:t>мощностей Р2 (активная мощность </w:t>
      </w:r>
      <w:r w:rsidRPr="001954B4">
        <w:rPr>
          <w:rStyle w:val="af7"/>
          <w:color w:val="000000"/>
        </w:rPr>
        <w:t>P</w:t>
      </w:r>
      <w:r w:rsidRPr="001954B4">
        <w:rPr>
          <w:color w:val="000000"/>
        </w:rPr>
        <w:t>фазы двигателя М1) и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 в таблицу 13.1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13.1.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Вычислите электромагнитный момент </w:t>
      </w:r>
      <w:r w:rsidRPr="001954B4">
        <w:rPr>
          <w:rStyle w:val="af7"/>
          <w:color w:val="000000"/>
        </w:rPr>
        <w:t>М</w:t>
      </w:r>
      <w:r w:rsidRPr="001954B4">
        <w:rPr>
          <w:color w:val="000000"/>
        </w:rPr>
        <w:t> двигателя М1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из табл. 13.1.1. по формуле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419100"/>
            <wp:effectExtent l="19050" t="0" r="9525" b="0"/>
            <wp:docPr id="379" name="Рисунок 379" descr="https://konspekta.net/studopediaru/baza19/2157906420109.files/image3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s://konspekta.net/studopediaru/baza19/2157906420109.files/image342.g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H</w:t>
      </w:r>
      <w:r w:rsidRPr="001954B4">
        <w:rPr>
          <w:rStyle w:val="af7"/>
          <w:color w:val="000000"/>
          <w:vertAlign w:val="superscript"/>
        </w:rPr>
        <w:t>.</w:t>
      </w:r>
      <w:r w:rsidRPr="001954B4">
        <w:rPr>
          <w:color w:val="000000"/>
        </w:rPr>
        <w:t>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 занесите его в таблицу 13.1.2.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13.2</w:t>
      </w:r>
      <w:r w:rsidRPr="001954B4">
        <w:rPr>
          <w:rStyle w:val="af7"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13.2 постройте искомую механическую характеристику </w:t>
      </w:r>
      <w:r w:rsidRPr="001954B4">
        <w:rPr>
          <w:rStyle w:val="af7"/>
          <w:color w:val="000000"/>
        </w:rPr>
        <w:t>n=f(M)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80" name="Рисунок 380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 варметра </w:t>
      </w:r>
      <w:r w:rsidRPr="001954B4">
        <w:rPr>
          <w:color w:val="000000"/>
        </w:rPr>
        <w:lastRenderedPageBreak/>
        <w:t>измерителя мощностей Р2 (активная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и реактивная </w:t>
      </w:r>
      <w:r w:rsidRPr="001954B4">
        <w:rPr>
          <w:rStyle w:val="af7"/>
          <w:color w:val="000000"/>
        </w:rPr>
        <w:t>Q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мощности фазы двигателя М1),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М1), амперметра Р1.2 и вольтметра Р1.3 ( ток </w:t>
      </w:r>
      <w:r w:rsidRPr="001954B4">
        <w:rPr>
          <w:rStyle w:val="af7"/>
          <w:color w:val="000000"/>
        </w:rPr>
        <w:t>I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и напряжение </w:t>
      </w:r>
      <w:r w:rsidRPr="001954B4">
        <w:rPr>
          <w:rStyle w:val="af7"/>
          <w:color w:val="000000"/>
        </w:rPr>
        <w:t>U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якорной обмотки генератора G4) в таблицу 13.3.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13.3.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Q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В×Ар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</w:t>
            </w:r>
            <w:r w:rsidRPr="001954B4">
              <w:rPr>
                <w:color w:val="000000"/>
                <w:vertAlign w:val="subscript"/>
              </w:rPr>
              <w:t>a</w:t>
            </w:r>
            <w:r w:rsidRPr="001954B4">
              <w:rPr>
                <w:color w:val="000000"/>
              </w:rPr>
              <w:t>,A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U</w:t>
            </w:r>
            <w:r w:rsidRPr="001954B4">
              <w:rPr>
                <w:color w:val="000000"/>
                <w:vertAlign w:val="subscript"/>
              </w:rPr>
              <w:t>а</w:t>
            </w:r>
            <w:r w:rsidRPr="001954B4">
              <w:rPr>
                <w:color w:val="000000"/>
              </w:rPr>
              <w:t>,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13.3, вычислите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значения, полезной активной мощности </w:t>
      </w:r>
      <w:r w:rsidRPr="001954B4">
        <w:rPr>
          <w:rStyle w:val="af7"/>
          <w:color w:val="000000"/>
        </w:rPr>
        <w:t>Р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color w:val="000000"/>
        </w:rPr>
        <w:t>, полной потребляемой из сети активной мощности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color w:val="000000"/>
        </w:rPr>
        <w:t>, полезного механического момента </w:t>
      </w:r>
      <w:r w:rsidRPr="001954B4">
        <w:rPr>
          <w:rStyle w:val="af7"/>
          <w:color w:val="000000"/>
        </w:rPr>
        <w:t>М,</w:t>
      </w:r>
      <w:r w:rsidRPr="001954B4">
        <w:rPr>
          <w:color w:val="000000"/>
        </w:rPr>
        <w:t> коэффициента мощности </w:t>
      </w:r>
      <w:r w:rsidRPr="001954B4">
        <w:rPr>
          <w:rStyle w:val="af7"/>
          <w:color w:val="000000"/>
        </w:rPr>
        <w:t>cosj</w:t>
      </w:r>
      <w:r w:rsidRPr="001954B4">
        <w:rPr>
          <w:color w:val="000000"/>
        </w:rPr>
        <w:t>, скольжения </w:t>
      </w:r>
      <w:r w:rsidRPr="001954B4">
        <w:rPr>
          <w:rStyle w:val="af7"/>
          <w:color w:val="000000"/>
        </w:rPr>
        <w:t>s</w:t>
      </w:r>
      <w:r w:rsidRPr="001954B4">
        <w:rPr>
          <w:color w:val="000000"/>
        </w:rPr>
        <w:t> и коэффициента полезного действия </w:t>
      </w:r>
      <w:r w:rsidRPr="001954B4">
        <w:rPr>
          <w:rStyle w:val="af7"/>
          <w:color w:val="000000"/>
        </w:rPr>
        <w:t>h</w:t>
      </w:r>
      <w:r w:rsidRPr="001954B4">
        <w:rPr>
          <w:color w:val="000000"/>
        </w:rPr>
        <w:t> асинхронного двигателя с короткозамкнутым / фазным ротором по формулам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2324100"/>
            <wp:effectExtent l="19050" t="0" r="9525" b="0"/>
            <wp:docPr id="381" name="Рисунок 381" descr="https://konspekta.net/studopediaru/baza19/2157906420109.files/image3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s://konspekta.net/studopediaru/baza19/2157906420109.files/image357.g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и занесите полученные результаты в таблицу 13.4.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13.4</w:t>
      </w:r>
      <w:r w:rsidRPr="001954B4">
        <w:rPr>
          <w:i/>
          <w:iCs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2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cos 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s,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h,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13.4 постройте искомые рабочие характеристики </w:t>
      </w:r>
      <w:r w:rsidRPr="001954B4">
        <w:rPr>
          <w:rStyle w:val="af7"/>
          <w:color w:val="000000"/>
        </w:rPr>
        <w:t>I=f(P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rStyle w:val="af7"/>
          <w:color w:val="000000"/>
        </w:rPr>
        <w:t>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s=f(P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h=f(P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cosj=f(P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M=f(P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</w:r>
      <w:r w:rsidRPr="001954B4">
        <w:rPr>
          <w:rStyle w:val="af7"/>
          <w:color w:val="000000"/>
        </w:rPr>
        <w:t>Контрольные вопросы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1) В чём особенность устройства асинхронных двигателей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2) Каково назначение пускового реостата в цепи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3) Сформулируйте достоинства и недостатки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4) Как влияют на вид механической характеристики напряжение сети и сопротивление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5) Какие существуют способы регулирования скорости асинхронного двигателя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6) Почему способ регулирования частоты вращения двигателя изменением скольжения не экономичен?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7) Какие графики называются рабочими характеристиками трехфазных двигателей?</w:t>
      </w:r>
    </w:p>
    <w:p w:rsidR="00967E18" w:rsidRDefault="00967E18" w:rsidP="00967E18"/>
    <w:p w:rsidR="001954B4" w:rsidRDefault="001954B4" w:rsidP="001954B4">
      <w:pPr>
        <w:rPr>
          <w:b/>
        </w:rPr>
      </w:pPr>
      <w:r>
        <w:rPr>
          <w:b/>
        </w:rPr>
        <w:t>3.2 К</w:t>
      </w:r>
      <w:r w:rsidRPr="00CB451E">
        <w:rPr>
          <w:b/>
        </w:rPr>
        <w:t>онт</w:t>
      </w:r>
      <w:r>
        <w:rPr>
          <w:b/>
        </w:rPr>
        <w:t>рольно-</w:t>
      </w:r>
      <w:r w:rsidR="00552180">
        <w:rPr>
          <w:b/>
        </w:rPr>
        <w:t>оценочные материалы для промежуточного</w:t>
      </w:r>
      <w:r>
        <w:rPr>
          <w:b/>
        </w:rPr>
        <w:t xml:space="preserve"> контроля</w:t>
      </w:r>
      <w:r w:rsidRPr="00CB451E">
        <w:rPr>
          <w:b/>
        </w:rPr>
        <w:t xml:space="preserve"> по учебной дисциплине</w:t>
      </w:r>
    </w:p>
    <w:p w:rsidR="004D6296" w:rsidRDefault="004D6296" w:rsidP="001954B4">
      <w:pPr>
        <w:rPr>
          <w:b/>
        </w:rPr>
      </w:pPr>
    </w:p>
    <w:p w:rsidR="004D6296" w:rsidRPr="004D6296" w:rsidRDefault="004D6296" w:rsidP="004D6296">
      <w:pPr>
        <w:pStyle w:val="4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4D6296">
        <w:rPr>
          <w:rStyle w:val="40"/>
          <w:i w:val="0"/>
          <w:sz w:val="24"/>
          <w:szCs w:val="24"/>
          <w:u w:val="none"/>
        </w:rPr>
        <w:t>Критерии оценки: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B3B5B">
        <w:rPr>
          <w:sz w:val="24"/>
          <w:szCs w:val="24"/>
        </w:rPr>
        <w:t>Ответ обучающегося оценивается по пятибалль</w:t>
      </w:r>
      <w:r>
        <w:rPr>
          <w:sz w:val="24"/>
          <w:szCs w:val="24"/>
        </w:rPr>
        <w:t>ной шкале. Общая зачетная</w:t>
      </w:r>
      <w:r w:rsidRPr="009B3B5B">
        <w:rPr>
          <w:sz w:val="24"/>
          <w:szCs w:val="24"/>
        </w:rPr>
        <w:t xml:space="preserve"> оценка выводится из оценок за выполнение каждого из</w:t>
      </w:r>
      <w:r w:rsidRPr="009B3B5B">
        <w:rPr>
          <w:sz w:val="24"/>
          <w:szCs w:val="24"/>
        </w:rPr>
        <w:tab/>
        <w:t xml:space="preserve"> вопросов билета и является их средним арифметическим. Оценка обучающегося складывается из его знаний и умений выходить на различный уровень воспроизведения материала.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«отлично»</w:t>
      </w:r>
      <w:r w:rsidRPr="009B3B5B">
        <w:rPr>
          <w:sz w:val="24"/>
          <w:szCs w:val="24"/>
        </w:rPr>
        <w:t xml:space="preserve"> ставится, если обучающийся полно, логично, осознанно излагает материал, выделяет главное, аргументирует свою точку зрения на ту или иную проблему, имеет системные полные знания и умения по поставленному вопросу. Содержание вопроса обучающийся излагает связно, в краткой форме, раскрывает последовательно суть изученного материала, демонстрируя прочность и прикладную направленность полученных знаний и умений, не допускает терминологических ошибок и фактических неточностей.</w:t>
      </w:r>
    </w:p>
    <w:p w:rsidR="004D6296" w:rsidRPr="005317EE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  </w:t>
      </w:r>
      <w:r w:rsidRPr="004D6296">
        <w:rPr>
          <w:rStyle w:val="14"/>
          <w:i w:val="0"/>
          <w:sz w:val="24"/>
          <w:szCs w:val="24"/>
        </w:rPr>
        <w:t>Оценка «хорошо»</w:t>
      </w:r>
      <w:r w:rsidRPr="009B3B5B">
        <w:rPr>
          <w:sz w:val="24"/>
          <w:szCs w:val="24"/>
        </w:rPr>
        <w:t xml:space="preserve"> ставится, если обучающийся знает материал, строит ответ четко, логично, устанавливает причинно-следственные связи в рамках дисциплины, но допускает незначительные неточности в изложении материала и при демонстрации аналитических проектировочных умений. В ответе отсутствуют незначительные элементы содержания или присутствуют все необходимые элементы содержания, но допущены некоторые ошибки, иногда нарушалась последовательность изложения.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«удовлетворительно»</w:t>
      </w:r>
      <w:r w:rsidRPr="009B3B5B">
        <w:rPr>
          <w:sz w:val="24"/>
          <w:szCs w:val="24"/>
        </w:rPr>
        <w:t xml:space="preserve"> ставится, если обучающийся ориентируется в основных понятиях, строит ответ на репродуктивном уровне, но при этом допускает неточности и ошибки</w:t>
      </w:r>
      <w:r w:rsidRPr="009B3B5B">
        <w:rPr>
          <w:rStyle w:val="10pt"/>
          <w:sz w:val="24"/>
          <w:szCs w:val="24"/>
        </w:rPr>
        <w:t xml:space="preserve"> г </w:t>
      </w:r>
      <w:r w:rsidRPr="009B3B5B">
        <w:rPr>
          <w:sz w:val="24"/>
          <w:szCs w:val="24"/>
        </w:rPr>
        <w:t>изложении материала, нуждается в наводящих вопросах, не может привести примеры, допускает ошибки методического характера при анализе дидактического материала и проектировании различных видов деятельности.</w:t>
      </w:r>
    </w:p>
    <w:p w:rsidR="001954B4" w:rsidRDefault="004D6296" w:rsidP="004D6296">
      <w:r>
        <w:rPr>
          <w:rStyle w:val="a4"/>
        </w:rPr>
        <w:t xml:space="preserve">   </w:t>
      </w:r>
      <w:r w:rsidRPr="009B3B5B">
        <w:rPr>
          <w:rStyle w:val="a4"/>
        </w:rPr>
        <w:t>Оценка «неудовлетворительно»</w:t>
      </w:r>
      <w:r w:rsidRPr="009B3B5B">
        <w:t xml:space="preserve"> ставится, если обучающийся не ориентируется в основных понятиях, демонстрирует поверхностные знания, если в ходе ответа отсутствует самостоятельность в изложении материала либо звучит отказ дать ответ, допускает грубые ошибки при выполнении заданий аналитического и проектировочного характера</w:t>
      </w:r>
      <w:r>
        <w:t>.</w:t>
      </w:r>
    </w:p>
    <w:p w:rsidR="004D6296" w:rsidRDefault="004D6296" w:rsidP="004D6296"/>
    <w:p w:rsidR="004D6296" w:rsidRDefault="004D6296" w:rsidP="004D6296"/>
    <w:p w:rsidR="004D6296" w:rsidRDefault="004D6296" w:rsidP="004D6296"/>
    <w:p w:rsidR="004D6296" w:rsidRPr="00A95CC5" w:rsidRDefault="004D6296" w:rsidP="004D6296">
      <w:pPr>
        <w:spacing w:line="276" w:lineRule="auto"/>
        <w:ind w:left="720"/>
      </w:pPr>
      <w:r>
        <w:rPr>
          <w:b/>
          <w:bCs/>
        </w:rPr>
        <w:t>3.2.1</w:t>
      </w:r>
      <w:r w:rsidRPr="004D6296">
        <w:rPr>
          <w:b/>
          <w:bCs/>
        </w:rPr>
        <w:t xml:space="preserve">Вопросы для </w:t>
      </w:r>
      <w:r w:rsidR="008B0EAF">
        <w:rPr>
          <w:b/>
          <w:bCs/>
        </w:rPr>
        <w:t>дифференцированного зач</w:t>
      </w:r>
      <w:r w:rsidR="0049009A">
        <w:rPr>
          <w:b/>
          <w:bCs/>
        </w:rPr>
        <w:t>ета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1.</w:t>
      </w:r>
      <w:r w:rsidRPr="00A95CC5">
        <w:t>Электропроводность. Движение электронов в электрическом поле.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2.</w:t>
      </w:r>
      <w:r w:rsidRPr="00A95CC5">
        <w:t>Электрическая ёмкость (конденсаторы). Заряд и разряд конденсатора.</w:t>
      </w:r>
    </w:p>
    <w:p w:rsidR="004D6296" w:rsidRPr="00A95CC5" w:rsidRDefault="004D6296" w:rsidP="004D6296">
      <w:pPr>
        <w:tabs>
          <w:tab w:val="left" w:pos="1038"/>
        </w:tabs>
        <w:spacing w:line="276" w:lineRule="auto"/>
        <w:ind w:right="1540"/>
      </w:pPr>
      <w:r>
        <w:t>3.</w:t>
      </w:r>
      <w:r w:rsidRPr="00A95CC5">
        <w:t>Последовательное, параллельное и смешанное соединение конденсаторов.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4.</w:t>
      </w:r>
      <w:r w:rsidRPr="00A95CC5">
        <w:t>Электрическое сопротивление и проводимость. Единицы измерения.</w:t>
      </w:r>
    </w:p>
    <w:p w:rsidR="004D6296" w:rsidRPr="00A95CC5" w:rsidRDefault="004D6296" w:rsidP="004D6296">
      <w:pPr>
        <w:tabs>
          <w:tab w:val="left" w:pos="966"/>
        </w:tabs>
        <w:spacing w:line="276" w:lineRule="auto"/>
        <w:ind w:right="80"/>
      </w:pPr>
      <w:r>
        <w:t>5.</w:t>
      </w:r>
      <w:r w:rsidRPr="00A95CC5">
        <w:t>Последовательное, параллельное и смешанное соединение приемников энергии (резисторов).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6.</w:t>
      </w:r>
      <w:r w:rsidRPr="00A95CC5">
        <w:t>Закон Ома для участка цепи и полной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7.</w:t>
      </w:r>
      <w:r w:rsidRPr="00A95CC5">
        <w:t>Работа и мощность электрической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8.</w:t>
      </w:r>
      <w:r w:rsidRPr="00A95CC5">
        <w:t>Первый закон Кирхгофа.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9.</w:t>
      </w:r>
      <w:r w:rsidRPr="00A95CC5">
        <w:t>Явление гистерезиса.</w:t>
      </w:r>
    </w:p>
    <w:p w:rsidR="004D6296" w:rsidRPr="00A95CC5" w:rsidRDefault="004D6296" w:rsidP="004D6296">
      <w:pPr>
        <w:spacing w:line="276" w:lineRule="auto"/>
      </w:pPr>
      <w:r w:rsidRPr="00A95CC5">
        <w:t>10. Принцип действия электромагнитного реле.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11.</w:t>
      </w:r>
      <w:r w:rsidRPr="00A95CC5">
        <w:t>Принцип работы электрического генератора.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12.</w:t>
      </w:r>
      <w:r w:rsidRPr="00A95CC5">
        <w:t>Принцип работы электрического двигателя.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13.</w:t>
      </w:r>
      <w:r w:rsidRPr="00A95CC5">
        <w:t>Получение переменного тока.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  <w:ind w:right="800"/>
      </w:pPr>
      <w:r>
        <w:t>14.</w:t>
      </w:r>
      <w:r w:rsidRPr="00A95CC5">
        <w:t>Мгновенное, амплитудное и действующее значение переменных электрических величин.</w:t>
      </w:r>
    </w:p>
    <w:p w:rsidR="004D6296" w:rsidRPr="00A95CC5" w:rsidRDefault="004D6296" w:rsidP="004D6296">
      <w:pPr>
        <w:spacing w:line="276" w:lineRule="auto"/>
        <w:ind w:right="240"/>
      </w:pPr>
      <w:r w:rsidRPr="00A95CC5">
        <w:t>15. Активное, индуктивное и полное сопротивление в цепях однофазного тока.</w:t>
      </w:r>
    </w:p>
    <w:p w:rsidR="004D6296" w:rsidRPr="00A95CC5" w:rsidRDefault="004D6296" w:rsidP="004D6296">
      <w:pPr>
        <w:spacing w:line="276" w:lineRule="auto"/>
      </w:pPr>
      <w:r w:rsidRPr="00A95CC5">
        <w:t>16. Резонанс напряжений. Условия резонанса.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 xml:space="preserve">17. </w:t>
      </w:r>
      <w:r w:rsidRPr="00A95CC5">
        <w:t>Резонанс токов. Условия резонанса.</w:t>
      </w:r>
    </w:p>
    <w:p w:rsidR="004D6296" w:rsidRPr="00A95CC5" w:rsidRDefault="004D6296" w:rsidP="004D6296">
      <w:pPr>
        <w:spacing w:line="276" w:lineRule="auto"/>
        <w:ind w:right="840"/>
      </w:pPr>
      <w:r w:rsidRPr="00A95CC5">
        <w:t>18. Соединение обмоток генератора «звездой».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820"/>
      </w:pPr>
      <w:r w:rsidRPr="00A95CC5">
        <w:t>19. Соединение обмоток генератора «треугольником».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140"/>
      </w:pPr>
      <w:r w:rsidRPr="00A95CC5">
        <w:t>20. Соотношение между фазными и линейными токами и напряжениями в различных трехфазных цепях.</w:t>
      </w:r>
    </w:p>
    <w:p w:rsidR="004D6296" w:rsidRPr="00A95CC5" w:rsidRDefault="004D6296" w:rsidP="004D6296">
      <w:pPr>
        <w:spacing w:line="276" w:lineRule="auto"/>
      </w:pPr>
      <w:r w:rsidRPr="00A95CC5">
        <w:t>21. Способы соединения фаз источников и приемников энергии.</w:t>
      </w:r>
    </w:p>
    <w:p w:rsidR="004D6296" w:rsidRPr="00A95CC5" w:rsidRDefault="004D6296" w:rsidP="004D6296">
      <w:pPr>
        <w:spacing w:line="276" w:lineRule="auto"/>
        <w:ind w:right="160"/>
      </w:pPr>
      <w:r w:rsidRPr="00A95CC5">
        <w:t>22. Соединение приемников энергии «звездой». Назначение нейтрального провода.</w:t>
      </w:r>
    </w:p>
    <w:p w:rsidR="004D6296" w:rsidRPr="00A95CC5" w:rsidRDefault="004D6296" w:rsidP="004D6296">
      <w:pPr>
        <w:spacing w:line="276" w:lineRule="auto"/>
        <w:ind w:right="40"/>
      </w:pPr>
      <w:r w:rsidRPr="00A95CC5">
        <w:t>23. Вычисление погрешности измерений по классу точности прибора.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24.</w:t>
      </w:r>
      <w:r w:rsidRPr="00A95CC5">
        <w:t>Классификация электроизмерительных приборов.</w:t>
      </w:r>
    </w:p>
    <w:p w:rsidR="004D6296" w:rsidRPr="00A95CC5" w:rsidRDefault="004D6296" w:rsidP="004D6296">
      <w:pPr>
        <w:spacing w:line="276" w:lineRule="auto"/>
        <w:ind w:right="400"/>
      </w:pPr>
      <w:r w:rsidRPr="00A95CC5">
        <w:t>25. Устройство и принцип действия электромагнитного измерительного механизма.</w:t>
      </w:r>
    </w:p>
    <w:p w:rsidR="004D6296" w:rsidRPr="00A95CC5" w:rsidRDefault="004D6296" w:rsidP="004D6296">
      <w:pPr>
        <w:spacing w:line="276" w:lineRule="auto"/>
        <w:ind w:right="1860"/>
      </w:pPr>
      <w:r w:rsidRPr="00A95CC5">
        <w:t>26. Устройство и принцип действия магнитоэлектрического измерительного механизма.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</w:pPr>
      <w:r>
        <w:t>27.</w:t>
      </w:r>
      <w:r w:rsidRPr="00A95CC5">
        <w:t>Схемы включения различных электроизмерительных приборов в цепях переменного тока.</w:t>
      </w:r>
    </w:p>
    <w:p w:rsidR="004D6296" w:rsidRPr="00A95CC5" w:rsidRDefault="004D6296" w:rsidP="004D6296">
      <w:pPr>
        <w:spacing w:line="276" w:lineRule="auto"/>
      </w:pPr>
      <w:r w:rsidRPr="00A95CC5">
        <w:t>28. Устройство и принцип действия трансформатора.</w:t>
      </w:r>
    </w:p>
    <w:p w:rsidR="004D6296" w:rsidRPr="00A95CC5" w:rsidRDefault="004D6296" w:rsidP="004D6296">
      <w:pPr>
        <w:spacing w:line="276" w:lineRule="auto"/>
        <w:ind w:right="520"/>
      </w:pPr>
      <w:r w:rsidRPr="00A95CC5">
        <w:t>29. Соотношение между ЭДС, напряжением, числом витков и токами в обмотках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30. Трансформаторы. Режим холостого хода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31. Трансформаторы. Режим короткого замыкания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32. Потери энергии и КПД трансформаторов.</w:t>
      </w:r>
    </w:p>
    <w:p w:rsidR="004D6296" w:rsidRPr="00A95CC5" w:rsidRDefault="004D6296" w:rsidP="004D6296">
      <w:pPr>
        <w:spacing w:line="276" w:lineRule="auto"/>
        <w:ind w:right="1780"/>
      </w:pPr>
      <w:r w:rsidRPr="00A95CC5">
        <w:t>33. Трехфазный трансформатор. Схемы соединения обмоток трансформатора.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34.</w:t>
      </w:r>
      <w:r w:rsidRPr="00A95CC5">
        <w:t>Классификация электрических машин.</w:t>
      </w:r>
    </w:p>
    <w:p w:rsidR="004D6296" w:rsidRPr="00A95CC5" w:rsidRDefault="004D6296" w:rsidP="004D6296">
      <w:pPr>
        <w:spacing w:line="276" w:lineRule="auto"/>
        <w:ind w:right="1480"/>
      </w:pPr>
      <w:r w:rsidRPr="00A95CC5">
        <w:lastRenderedPageBreak/>
        <w:t>35. Устройство и принцип действия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36. Трехфазный асинхронный электродвигатель. Скольжение ротора.</w:t>
      </w:r>
    </w:p>
    <w:p w:rsidR="004D6296" w:rsidRPr="00A95CC5" w:rsidRDefault="004D6296" w:rsidP="004D6296">
      <w:pPr>
        <w:spacing w:line="276" w:lineRule="auto"/>
        <w:ind w:right="1280"/>
      </w:pPr>
      <w:r w:rsidRPr="00A95CC5">
        <w:t>37. Регулирование частоты вращения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38. Потери энергии и КПД асинхронного электродвигателя.</w:t>
      </w:r>
    </w:p>
    <w:p w:rsidR="004D6296" w:rsidRPr="00A95CC5" w:rsidRDefault="004D6296" w:rsidP="004D6296">
      <w:pPr>
        <w:spacing w:line="276" w:lineRule="auto"/>
        <w:ind w:right="1420"/>
      </w:pPr>
      <w:r w:rsidRPr="00A95CC5">
        <w:t>39. Устройство и принцип действия однофазного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40. Генераторы постоянного тока с различными типами возбуждения.Внешние характеристики генераторов.</w:t>
      </w:r>
    </w:p>
    <w:p w:rsidR="004D6296" w:rsidRPr="00A95CC5" w:rsidRDefault="004D6296" w:rsidP="004D6296">
      <w:pPr>
        <w:spacing w:line="276" w:lineRule="auto"/>
        <w:ind w:right="1520"/>
      </w:pPr>
      <w:r w:rsidRPr="00A95CC5">
        <w:t>41. Электродвигатели постоянного тока с различными типами возбуждения.</w:t>
      </w:r>
    </w:p>
    <w:p w:rsidR="004D6296" w:rsidRPr="00A95CC5" w:rsidRDefault="004D6296" w:rsidP="004D6296">
      <w:pPr>
        <w:spacing w:line="276" w:lineRule="auto"/>
      </w:pPr>
      <w:r w:rsidRPr="00A95CC5">
        <w:t>42. Собственная и примесная проводимости полупроводников.</w:t>
      </w:r>
    </w:p>
    <w:p w:rsidR="004D6296" w:rsidRPr="00A95CC5" w:rsidRDefault="004D6296" w:rsidP="004D6296">
      <w:pPr>
        <w:spacing w:line="276" w:lineRule="auto"/>
      </w:pPr>
      <w:r w:rsidRPr="00A95CC5">
        <w:t>43. Принцип действия полупроводникового диода. Свойства p-nперехода.</w:t>
      </w:r>
    </w:p>
    <w:p w:rsidR="004D6296" w:rsidRPr="00A95CC5" w:rsidRDefault="004D6296" w:rsidP="004D6296">
      <w:pPr>
        <w:spacing w:line="276" w:lineRule="auto"/>
      </w:pPr>
      <w:r w:rsidRPr="00A95CC5">
        <w:t>44. Однополупериодный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45. Двухполупериодный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46. Мостовая система двухполупериодного выпрямителя.</w:t>
      </w:r>
    </w:p>
    <w:p w:rsidR="004D6296" w:rsidRPr="00A95CC5" w:rsidRDefault="004D6296" w:rsidP="004D6296">
      <w:pPr>
        <w:spacing w:line="276" w:lineRule="auto"/>
      </w:pPr>
      <w:r w:rsidRPr="00A95CC5">
        <w:t>47. Трехфазный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48. Вольтамперная характеристика полупроводникового диода.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49.</w:t>
      </w:r>
      <w:r w:rsidRPr="00A95CC5">
        <w:t>Предельные эксплуатационные данные полупроводниковых диодов.</w:t>
      </w:r>
    </w:p>
    <w:p w:rsidR="004D6296" w:rsidRPr="00A95CC5" w:rsidRDefault="004D6296" w:rsidP="004D6296">
      <w:pPr>
        <w:tabs>
          <w:tab w:val="left" w:pos="980"/>
        </w:tabs>
        <w:spacing w:line="276" w:lineRule="auto"/>
        <w:ind w:right="720"/>
      </w:pPr>
      <w:r>
        <w:t>50.</w:t>
      </w:r>
      <w:r w:rsidRPr="00A95CC5">
        <w:t>Принцип действия стабилитрона. Вольтамперная характеристика стабилитрона.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51.</w:t>
      </w:r>
      <w:r w:rsidRPr="00A95CC5">
        <w:t>Сглаживающие фильтры.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52.</w:t>
      </w:r>
      <w:r w:rsidRPr="00A95CC5">
        <w:t>Назначение, состав и принцип действия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53.</w:t>
      </w:r>
      <w:r w:rsidRPr="00A95CC5">
        <w:t>Характеристики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54.</w:t>
      </w:r>
      <w:r w:rsidRPr="00A95CC5">
        <w:t>Работа транзистора в ключевом режиме.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55.</w:t>
      </w:r>
      <w:r w:rsidRPr="00A95CC5">
        <w:t>Назначение, состав и принцип действия тиристора.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56.</w:t>
      </w:r>
      <w:r w:rsidRPr="00A95CC5">
        <w:t>Фотоэлектронные приборы.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57.</w:t>
      </w:r>
      <w:r w:rsidRPr="00A95CC5">
        <w:t>Электронные усилители.</w:t>
      </w:r>
    </w:p>
    <w:p w:rsidR="004D6296" w:rsidRPr="00A95CC5" w:rsidRDefault="004D6296" w:rsidP="004D6296">
      <w:pPr>
        <w:spacing w:line="276" w:lineRule="auto"/>
      </w:pPr>
      <w:r w:rsidRPr="00A95CC5">
        <w:t>58. Генератор пилообразного напряжения.</w:t>
      </w:r>
    </w:p>
    <w:p w:rsidR="004D6296" w:rsidRPr="00A95CC5" w:rsidRDefault="004D6296" w:rsidP="004D6296">
      <w:pPr>
        <w:spacing w:line="276" w:lineRule="auto"/>
      </w:pPr>
      <w:r w:rsidRPr="00A95CC5">
        <w:t>59. Электронно-лучевая трубка.</w:t>
      </w:r>
    </w:p>
    <w:p w:rsidR="004D6296" w:rsidRPr="00A95CC5" w:rsidRDefault="004D6296" w:rsidP="004D6296">
      <w:pPr>
        <w:spacing w:line="276" w:lineRule="auto"/>
      </w:pPr>
      <w:r w:rsidRPr="00A95CC5">
        <w:t>60. Электронный осциллограф. Структурная схема, принцип действия.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4D6296" w:rsidP="004D6296">
      <w:pPr>
        <w:spacing w:line="276" w:lineRule="auto"/>
        <w:ind w:left="720"/>
      </w:pPr>
      <w:r>
        <w:rPr>
          <w:b/>
          <w:bCs/>
        </w:rPr>
        <w:t>3.2.2 Задачи для</w:t>
      </w:r>
      <w:r w:rsidR="00A22F18">
        <w:rPr>
          <w:b/>
          <w:bCs/>
        </w:rPr>
        <w:t xml:space="preserve"> </w:t>
      </w:r>
      <w:r w:rsidR="008B0EAF">
        <w:rPr>
          <w:b/>
          <w:bCs/>
        </w:rPr>
        <w:t>дифференцированного зач</w:t>
      </w:r>
      <w:r w:rsidR="0049009A">
        <w:rPr>
          <w:b/>
          <w:bCs/>
        </w:rPr>
        <w:t>ета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</w:t>
      </w:r>
    </w:p>
    <w:p w:rsidR="004D6296" w:rsidRDefault="004D6296" w:rsidP="004D6296">
      <w:pPr>
        <w:spacing w:line="276" w:lineRule="auto"/>
        <w:ind w:right="100"/>
      </w:pPr>
      <w:r w:rsidRPr="00CC5CFE">
        <w:t>Определить эквивалентную емкость C</w:t>
      </w:r>
      <w:r w:rsidRPr="00CC5CFE">
        <w:rPr>
          <w:vertAlign w:val="subscript"/>
        </w:rPr>
        <w:t>экв</w:t>
      </w:r>
      <w:r w:rsidRPr="00CC5CFE">
        <w:t xml:space="preserve"> трех конденсаторов при их последовательном и параллельном соединении если : С</w:t>
      </w:r>
      <w:r w:rsidRPr="00CC5CFE">
        <w:rPr>
          <w:vertAlign w:val="subscript"/>
        </w:rPr>
        <w:t>1</w:t>
      </w:r>
      <w:r w:rsidRPr="00CC5CFE">
        <w:t>=2 мкФ; С</w:t>
      </w:r>
      <w:r w:rsidRPr="00CC5CFE">
        <w:rPr>
          <w:vertAlign w:val="subscript"/>
        </w:rPr>
        <w:t>2</w:t>
      </w:r>
      <w:r w:rsidRPr="00CC5CFE">
        <w:t>=4 мкФ, С</w:t>
      </w:r>
      <w:r w:rsidRPr="00CC5CFE">
        <w:rPr>
          <w:vertAlign w:val="subscript"/>
        </w:rPr>
        <w:t>3</w:t>
      </w:r>
      <w:r w:rsidRPr="00CC5CFE">
        <w:t>=6 мкФ.</w:t>
      </w:r>
    </w:p>
    <w:p w:rsidR="004D6296" w:rsidRPr="00CC5CFE" w:rsidRDefault="004D6296" w:rsidP="004D6296">
      <w:pPr>
        <w:spacing w:line="276" w:lineRule="auto"/>
        <w:ind w:right="10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№2</w:t>
      </w:r>
    </w:p>
    <w:p w:rsidR="004D6296" w:rsidRPr="00CC5CFE" w:rsidRDefault="004D6296" w:rsidP="004D6296">
      <w:pPr>
        <w:spacing w:line="276" w:lineRule="auto"/>
      </w:pPr>
      <w:r w:rsidRPr="00CC5CFE">
        <w:t>Лампа накаливания R=440 Ом включена в сеть с напряжением U=110В.</w:t>
      </w:r>
    </w:p>
    <w:p w:rsidR="004D6296" w:rsidRPr="00CC5CFE" w:rsidRDefault="004D6296" w:rsidP="004D6296">
      <w:pPr>
        <w:spacing w:line="276" w:lineRule="auto"/>
      </w:pPr>
      <w:r w:rsidRPr="00CC5CFE">
        <w:t>Определит силу тока в лампе.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№3</w:t>
      </w:r>
    </w:p>
    <w:p w:rsidR="004D6296" w:rsidRPr="00CC5CFE" w:rsidRDefault="004D6296" w:rsidP="004D6296">
      <w:pPr>
        <w:spacing w:line="276" w:lineRule="auto"/>
        <w:ind w:right="1560"/>
      </w:pPr>
      <w:r w:rsidRPr="00CC5CFE">
        <w:t>Определить напряжение на зажимах нагревательного прибора с сопротивлением R=44 Ом, если сила тока в нем I=5 А.</w:t>
      </w:r>
    </w:p>
    <w:p w:rsidR="004D6296" w:rsidRPr="00CC5CFE" w:rsidRDefault="004D6296" w:rsidP="004D6296">
      <w:pPr>
        <w:spacing w:line="276" w:lineRule="auto"/>
      </w:pPr>
    </w:p>
    <w:p w:rsidR="004D6296" w:rsidRDefault="004D6296" w:rsidP="004D6296">
      <w:pPr>
        <w:spacing w:line="276" w:lineRule="auto"/>
        <w:ind w:right="-399"/>
        <w:jc w:val="center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№4</w:t>
      </w:r>
    </w:p>
    <w:p w:rsidR="004D6296" w:rsidRPr="00CC5CFE" w:rsidRDefault="004D6296" w:rsidP="004D6296">
      <w:pPr>
        <w:spacing w:line="276" w:lineRule="auto"/>
      </w:pPr>
      <w:r w:rsidRPr="00CC5CFE">
        <w:t>Электродвигатель мощностью P= 10 кВт подключен к сети U=225 В.</w:t>
      </w:r>
    </w:p>
    <w:p w:rsidR="004D6296" w:rsidRPr="00CC5CFE" w:rsidRDefault="004D6296" w:rsidP="004D6296">
      <w:pPr>
        <w:spacing w:line="276" w:lineRule="auto"/>
      </w:pPr>
      <w:r w:rsidRPr="00CC5CFE">
        <w:t>Определить силу тока электродвигателя.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№5</w:t>
      </w:r>
    </w:p>
    <w:p w:rsidR="004D6296" w:rsidRPr="00CC5CFE" w:rsidRDefault="004D6296" w:rsidP="00624D5E">
      <w:pPr>
        <w:numPr>
          <w:ilvl w:val="0"/>
          <w:numId w:val="49"/>
        </w:numPr>
        <w:tabs>
          <w:tab w:val="left" w:pos="519"/>
        </w:tabs>
        <w:spacing w:line="276" w:lineRule="auto"/>
        <w:ind w:left="260" w:right="80" w:hanging="1"/>
      </w:pPr>
      <w:r w:rsidRPr="00CC5CFE">
        <w:t>сети напряжением U=220 В подключены: электродвигатель мощностью P=5,5 кВт и 11 ламп накаливания мощностью по P=100 Вт. Определить силу тока в подводящих проводах.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№6</w:t>
      </w:r>
    </w:p>
    <w:p w:rsidR="004D6296" w:rsidRPr="00CC5CFE" w:rsidRDefault="004D6296" w:rsidP="004D6296">
      <w:pPr>
        <w:spacing w:line="276" w:lineRule="auto"/>
        <w:ind w:right="1020"/>
      </w:pPr>
      <w:r w:rsidRPr="00CC5CFE">
        <w:t>Генератор, имеющий две пары полюсов (р=2), вращается с частотой n=1500 об/мин. Определить частоту f переменного тока генератора.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№7</w:t>
      </w:r>
    </w:p>
    <w:p w:rsidR="004D6296" w:rsidRPr="00CC5CFE" w:rsidRDefault="004D6296" w:rsidP="004D6296">
      <w:pPr>
        <w:spacing w:line="276" w:lineRule="auto"/>
        <w:ind w:right="740"/>
      </w:pPr>
      <w:r w:rsidRPr="00CC5CFE">
        <w:t>Гидрогенератор имеет номинальную частоту вращения n=250 об/мин и частоту f=50 Гц. Сколько пар полюсов p имеет генератор.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№8</w:t>
      </w:r>
    </w:p>
    <w:p w:rsidR="004D6296" w:rsidRPr="00CC5CFE" w:rsidRDefault="004D6296" w:rsidP="004D6296">
      <w:pPr>
        <w:spacing w:line="276" w:lineRule="auto"/>
        <w:ind w:right="560"/>
      </w:pPr>
      <w:r w:rsidRPr="00CC5CFE">
        <w:t>Напряжение, измеренное вольтметром, U=220 В. Определить амплитуду напряженияU</w:t>
      </w:r>
      <w:r w:rsidRPr="00CC5CFE">
        <w:rPr>
          <w:vertAlign w:val="subscript"/>
        </w:rPr>
        <w:t>max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№9</w:t>
      </w:r>
    </w:p>
    <w:p w:rsidR="004D6296" w:rsidRPr="00CC5CFE" w:rsidRDefault="004D6296" w:rsidP="004D6296">
      <w:pPr>
        <w:spacing w:line="276" w:lineRule="auto"/>
        <w:ind w:right="280"/>
      </w:pPr>
      <w:r w:rsidRPr="00CC5CFE">
        <w:t>Цепь с индуктивностью L=0,02 Г включена под напряжение U=127 В и частотой f= 50Гц. Определить индуктивное сопротивление цепи X</w:t>
      </w:r>
      <w:r w:rsidRPr="00CC5CFE">
        <w:rPr>
          <w:vertAlign w:val="subscript"/>
        </w:rPr>
        <w:t>L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№10</w:t>
      </w:r>
    </w:p>
    <w:p w:rsidR="004D6296" w:rsidRPr="00CC5CFE" w:rsidRDefault="004D6296" w:rsidP="004D6296">
      <w:pPr>
        <w:spacing w:line="276" w:lineRule="auto"/>
        <w:ind w:firstLine="72"/>
      </w:pPr>
      <w:r w:rsidRPr="00CC5CFE">
        <w:t>Конденсатор емкостью C= 80 мкФ включен в сеть с напряжением U=380 В и частотой f=50 Гц. Определить емкостное сопротивление в цепи X</w:t>
      </w:r>
      <w:r w:rsidRPr="00CC5CFE">
        <w:rPr>
          <w:vertAlign w:val="subscript"/>
        </w:rPr>
        <w:t>с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№11</w:t>
      </w:r>
    </w:p>
    <w:p w:rsidR="004D6296" w:rsidRPr="00CC5CFE" w:rsidRDefault="004D6296" w:rsidP="004D6296">
      <w:pPr>
        <w:spacing w:line="276" w:lineRule="auto"/>
        <w:ind w:right="140"/>
      </w:pPr>
      <w:r w:rsidRPr="00CC5CFE">
        <w:t>Определить линейное напряжение генератора U</w:t>
      </w:r>
      <w:r w:rsidRPr="00CC5CFE">
        <w:rPr>
          <w:vertAlign w:val="subscript"/>
        </w:rPr>
        <w:t>л</w:t>
      </w:r>
      <w:r w:rsidRPr="00CC5CFE">
        <w:t xml:space="preserve"> для соединений «звезда» и «треугольник», если его фазное напряжение U</w:t>
      </w:r>
      <w:r w:rsidRPr="00CC5CFE">
        <w:rPr>
          <w:vertAlign w:val="subscript"/>
        </w:rPr>
        <w:t>ф</w:t>
      </w:r>
      <w:r w:rsidRPr="00CC5CFE">
        <w:t>=127В и U</w:t>
      </w:r>
      <w:r w:rsidRPr="00CC5CFE">
        <w:rPr>
          <w:vertAlign w:val="subscript"/>
        </w:rPr>
        <w:t>ф</w:t>
      </w:r>
      <w:r w:rsidRPr="00CC5CFE">
        <w:t>= 220В.</w:t>
      </w:r>
    </w:p>
    <w:p w:rsidR="004D6296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№12</w:t>
      </w:r>
    </w:p>
    <w:p w:rsidR="004D6296" w:rsidRDefault="004D6296" w:rsidP="004D6296">
      <w:pPr>
        <w:spacing w:line="276" w:lineRule="auto"/>
        <w:ind w:right="160"/>
      </w:pPr>
      <w:r w:rsidRPr="00CC5CFE">
        <w:t>Определить переменное напряжение, которое надо подвести к цепи однополупериодного выпрямителя для того,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=225 В.</w:t>
      </w:r>
    </w:p>
    <w:p w:rsidR="004D6296" w:rsidRPr="00CC5CFE" w:rsidRDefault="004D6296" w:rsidP="004D6296">
      <w:pPr>
        <w:spacing w:line="276" w:lineRule="auto"/>
        <w:ind w:right="16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№13</w:t>
      </w:r>
    </w:p>
    <w:p w:rsidR="004D6296" w:rsidRDefault="004D6296" w:rsidP="004D6296">
      <w:pPr>
        <w:spacing w:line="276" w:lineRule="auto"/>
        <w:ind w:right="-259"/>
      </w:pPr>
      <w:r w:rsidRPr="00CC5CFE">
        <w:t>Выпрямитель собран по мостовой схеме из диодов с обратным напряжением U</w:t>
      </w:r>
      <w:r w:rsidRPr="00CC5CFE">
        <w:rPr>
          <w:vertAlign w:val="subscript"/>
        </w:rPr>
        <w:t>обр.макс</w:t>
      </w:r>
      <w:r w:rsidRPr="00CC5CFE">
        <w:t>=350 В. Определить допустимое действующее значение напряжения U питания цепи выпрямителя и значение выпрямленного напряжения U</w:t>
      </w:r>
      <w:r w:rsidRPr="00CC5CFE">
        <w:rPr>
          <w:vertAlign w:val="subscript"/>
        </w:rPr>
        <w:t>вып</w:t>
      </w:r>
      <w:r w:rsidRPr="00CC5CFE">
        <w:t xml:space="preserve">. </w:t>
      </w:r>
    </w:p>
    <w:p w:rsidR="004D6296" w:rsidRDefault="004D6296" w:rsidP="004D6296">
      <w:pPr>
        <w:spacing w:line="276" w:lineRule="auto"/>
        <w:ind w:right="-259"/>
      </w:pPr>
    </w:p>
    <w:p w:rsidR="004D6296" w:rsidRPr="00CC5CFE" w:rsidRDefault="004D6296" w:rsidP="004D6296">
      <w:pPr>
        <w:spacing w:line="276" w:lineRule="auto"/>
        <w:ind w:right="-259"/>
        <w:jc w:val="center"/>
      </w:pPr>
      <w:r w:rsidRPr="00CC5CFE">
        <w:t>№ 14</w:t>
      </w:r>
    </w:p>
    <w:p w:rsidR="004D6296" w:rsidRPr="00CC5CFE" w:rsidRDefault="004D6296" w:rsidP="004D6296">
      <w:pPr>
        <w:spacing w:line="276" w:lineRule="auto"/>
        <w:ind w:right="320"/>
      </w:pPr>
      <w:r w:rsidRPr="00CC5CFE">
        <w:t>Определить общее сопротивление цепи, если R</w:t>
      </w:r>
      <w:r w:rsidRPr="00CC5CFE">
        <w:rPr>
          <w:vertAlign w:val="subscript"/>
        </w:rPr>
        <w:t>1</w:t>
      </w:r>
      <w:r w:rsidRPr="00CC5CFE">
        <w:t>=8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 xml:space="preserve"> =4 Ом, R</w:t>
      </w:r>
      <w:r w:rsidRPr="00CC5CFE">
        <w:rPr>
          <w:vertAlign w:val="subscript"/>
        </w:rPr>
        <w:t>4</w:t>
      </w:r>
      <w:r w:rsidRPr="00CC5CFE">
        <w:t>=4 Ом, R</w:t>
      </w:r>
      <w:r w:rsidRPr="00CC5CFE">
        <w:rPr>
          <w:vertAlign w:val="subscript"/>
        </w:rPr>
        <w:t>5</w:t>
      </w:r>
      <w:r w:rsidRPr="00CC5CFE">
        <w:t xml:space="preserve"> =6 Ом.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-14605</wp:posOffset>
            </wp:positionV>
            <wp:extent cx="3145790" cy="999490"/>
            <wp:effectExtent l="0" t="0" r="0" b="0"/>
            <wp:wrapNone/>
            <wp:docPr id="11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 15</w:t>
      </w:r>
    </w:p>
    <w:p w:rsidR="004D6296" w:rsidRPr="00CC5CFE" w:rsidRDefault="004D6296" w:rsidP="004D6296">
      <w:pPr>
        <w:spacing w:line="276" w:lineRule="auto"/>
        <w:ind w:right="400"/>
      </w:pPr>
      <w:r w:rsidRPr="00CC5CFE">
        <w:t>Электрическая цепь с источником, имеющим U=50 В, нагруженным на потребитель, состоящий из резисторов R</w:t>
      </w:r>
      <w:r w:rsidRPr="00CC5CFE">
        <w:rPr>
          <w:vertAlign w:val="subscript"/>
        </w:rPr>
        <w:t>1</w:t>
      </w:r>
      <w:r w:rsidRPr="00CC5CFE">
        <w:t>=80 Ом, R</w:t>
      </w:r>
      <w:r w:rsidRPr="00CC5CFE">
        <w:rPr>
          <w:vertAlign w:val="subscript"/>
        </w:rPr>
        <w:t>2</w:t>
      </w:r>
      <w:r w:rsidRPr="00CC5CFE">
        <w:t>=300 Ом, R</w:t>
      </w:r>
      <w:r w:rsidRPr="00CC5CFE">
        <w:rPr>
          <w:vertAlign w:val="subscript"/>
        </w:rPr>
        <w:t>3</w:t>
      </w:r>
      <w:r w:rsidRPr="00CC5CFE">
        <w:t xml:space="preserve"> =700 Ом, R</w:t>
      </w:r>
      <w:r w:rsidRPr="00CC5CFE">
        <w:rPr>
          <w:vertAlign w:val="subscript"/>
        </w:rPr>
        <w:t>4</w:t>
      </w:r>
      <w:r w:rsidRPr="00CC5CFE">
        <w:t>=110 Ом. Определить силу тока в цепи.</w:t>
      </w:r>
    </w:p>
    <w:p w:rsidR="004D6296" w:rsidRPr="00CC5CFE" w:rsidRDefault="004D6296" w:rsidP="004D6296">
      <w:pPr>
        <w:spacing w:line="276" w:lineRule="auto"/>
      </w:pPr>
    </w:p>
    <w:tbl>
      <w:tblPr>
        <w:tblW w:w="0" w:type="auto"/>
        <w:tblInd w:w="3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520"/>
      </w:tblGrid>
      <w:tr w:rsidR="004D6296" w:rsidRPr="00CC5CFE" w:rsidTr="00760CA8">
        <w:trPr>
          <w:trHeight w:val="426"/>
        </w:trPr>
        <w:tc>
          <w:tcPr>
            <w:tcW w:w="76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1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</w:p>
        </w:tc>
      </w:tr>
      <w:tr w:rsidR="004D6296" w:rsidRPr="00CC5CFE" w:rsidTr="00760CA8">
        <w:trPr>
          <w:trHeight w:val="965"/>
        </w:trPr>
        <w:tc>
          <w:tcPr>
            <w:tcW w:w="76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4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2</w:t>
            </w: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3</w:t>
            </w:r>
          </w:p>
        </w:tc>
      </w:tr>
    </w:tbl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1597025</wp:posOffset>
            </wp:positionH>
            <wp:positionV relativeFrom="paragraph">
              <wp:posOffset>-537845</wp:posOffset>
            </wp:positionV>
            <wp:extent cx="1574165" cy="768350"/>
            <wp:effectExtent l="0" t="0" r="0" b="0"/>
            <wp:wrapNone/>
            <wp:docPr id="12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№16</w:t>
      </w:r>
    </w:p>
    <w:p w:rsidR="004D6296" w:rsidRPr="00CC5CFE" w:rsidRDefault="004D6296" w:rsidP="004D6296">
      <w:pPr>
        <w:spacing w:line="276" w:lineRule="auto"/>
      </w:pPr>
      <w:r w:rsidRPr="00CC5CFE">
        <w:t>Общая емкость двух последовательно включенных конденсаторов</w:t>
      </w:r>
    </w:p>
    <w:p w:rsidR="004D6296" w:rsidRDefault="004D6296" w:rsidP="004D6296">
      <w:pPr>
        <w:spacing w:line="276" w:lineRule="auto"/>
        <w:ind w:right="180"/>
      </w:pPr>
      <w:r w:rsidRPr="00CC5CFE">
        <w:t>С</w:t>
      </w:r>
      <w:r w:rsidRPr="00CC5CFE">
        <w:rPr>
          <w:vertAlign w:val="subscript"/>
        </w:rPr>
        <w:t>экв</w:t>
      </w:r>
      <w:r w:rsidRPr="00CC5CFE">
        <w:t>=1,2 мкФ. Емкость одного конденсатора С</w:t>
      </w:r>
      <w:r w:rsidRPr="00CC5CFE">
        <w:rPr>
          <w:vertAlign w:val="subscript"/>
        </w:rPr>
        <w:t>1</w:t>
      </w:r>
      <w:r w:rsidRPr="00CC5CFE">
        <w:t>=3 мкФ. Определите емкость второго конденсатора С</w:t>
      </w:r>
      <w:r w:rsidRPr="00CC5CFE">
        <w:rPr>
          <w:vertAlign w:val="subscript"/>
        </w:rPr>
        <w:t>2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18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 17</w:t>
      </w:r>
    </w:p>
    <w:p w:rsidR="004D6296" w:rsidRPr="00CC5CFE" w:rsidRDefault="004D6296" w:rsidP="004D6296">
      <w:pPr>
        <w:spacing w:line="276" w:lineRule="auto"/>
        <w:ind w:right="900"/>
        <w:jc w:val="both"/>
      </w:pPr>
      <w:r w:rsidRPr="00CC5CFE">
        <w:t>Генератор переменного тока имеет частоту вращения n=2800 об/мин. Определить частоту f , период T электрического тока, если число пар полюсов генератора равно p=6.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18</w:t>
      </w:r>
    </w:p>
    <w:p w:rsidR="004D6296" w:rsidRPr="00CC5CFE" w:rsidRDefault="004D6296" w:rsidP="00624D5E">
      <w:pPr>
        <w:numPr>
          <w:ilvl w:val="0"/>
          <w:numId w:val="50"/>
        </w:numPr>
        <w:tabs>
          <w:tab w:val="left" w:pos="519"/>
        </w:tabs>
        <w:spacing w:line="276" w:lineRule="auto"/>
        <w:ind w:left="260" w:right="120" w:hanging="1"/>
      </w:pPr>
      <w:r w:rsidRPr="00CC5CFE">
        <w:t>четырехпроводной трехфазной сети с действующим значением линейного напряжения U= 220В подключена неравномерная активная нагрузка с потребляемой мощностью в фазах Р</w:t>
      </w:r>
      <w:r w:rsidRPr="00CC5CFE">
        <w:rPr>
          <w:vertAlign w:val="subscript"/>
        </w:rPr>
        <w:t>а</w:t>
      </w:r>
      <w:r w:rsidRPr="00CC5CFE">
        <w:t>=3 кВт, Р</w:t>
      </w:r>
      <w:r w:rsidRPr="00CC5CFE">
        <w:rPr>
          <w:vertAlign w:val="subscript"/>
        </w:rPr>
        <w:t>в</w:t>
      </w:r>
      <w:r w:rsidRPr="00CC5CFE">
        <w:t>=1,8 кВт, Р</w:t>
      </w:r>
      <w:r w:rsidRPr="00CC5CFE">
        <w:rPr>
          <w:vertAlign w:val="subscript"/>
        </w:rPr>
        <w:t>с</w:t>
      </w:r>
      <w:r w:rsidRPr="00CC5CFE">
        <w:t>=0,6 кВт. Определить действующее значение силы тока в каждой фазе I</w:t>
      </w:r>
      <w:r w:rsidRPr="00CC5CFE">
        <w:rPr>
          <w:vertAlign w:val="subscript"/>
        </w:rPr>
        <w:t>а</w:t>
      </w:r>
      <w:r w:rsidRPr="00CC5CFE">
        <w:t>,I</w:t>
      </w:r>
      <w:r w:rsidRPr="00CC5CFE">
        <w:rPr>
          <w:vertAlign w:val="subscript"/>
        </w:rPr>
        <w:t>в</w:t>
      </w:r>
      <w:r w:rsidRPr="00CC5CFE">
        <w:t>,I</w:t>
      </w:r>
      <w:r w:rsidRPr="00CC5CFE">
        <w:rPr>
          <w:vertAlign w:val="subscript"/>
        </w:rPr>
        <w:t>с</w:t>
      </w:r>
      <w:r w:rsidRPr="00CC5CFE">
        <w:t xml:space="preserve"> 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19</w:t>
      </w:r>
    </w:p>
    <w:p w:rsidR="004D6296" w:rsidRPr="00CC5CFE" w:rsidRDefault="004D6296" w:rsidP="004D6296">
      <w:pPr>
        <w:spacing w:line="276" w:lineRule="auto"/>
        <w:ind w:right="180"/>
      </w:pPr>
      <w:r w:rsidRPr="00CC5CFE">
        <w:t>Чему равна мощность электрической цепи Р, если напряжение в цепи равно U=220 В, а сопротивление R=500 Ом.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 20</w:t>
      </w:r>
    </w:p>
    <w:p w:rsidR="004D6296" w:rsidRPr="00CC5CFE" w:rsidRDefault="004D6296" w:rsidP="004D6296">
      <w:pPr>
        <w:spacing w:line="276" w:lineRule="auto"/>
      </w:pPr>
      <w:r w:rsidRPr="00CC5CFE">
        <w:t>Переменный синусоидный сигнал имеет период T=0.2 сек; Т=1сек.</w:t>
      </w:r>
    </w:p>
    <w:p w:rsidR="004D6296" w:rsidRPr="00CC5CFE" w:rsidRDefault="004D6296" w:rsidP="004D6296">
      <w:pPr>
        <w:spacing w:line="276" w:lineRule="auto"/>
      </w:pPr>
      <w:r w:rsidRPr="00CC5CFE">
        <w:t>Определить для этих значений T частоту f.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21</w:t>
      </w:r>
    </w:p>
    <w:p w:rsidR="004D6296" w:rsidRPr="00CC5CFE" w:rsidRDefault="004D6296" w:rsidP="00624D5E">
      <w:pPr>
        <w:numPr>
          <w:ilvl w:val="0"/>
          <w:numId w:val="51"/>
        </w:numPr>
        <w:tabs>
          <w:tab w:val="left" w:pos="514"/>
        </w:tabs>
        <w:spacing w:line="276" w:lineRule="auto"/>
        <w:ind w:left="260" w:right="20" w:hanging="1"/>
      </w:pPr>
      <w:r w:rsidRPr="00CC5CFE">
        <w:t>цепь переменного тока включен резистор. Действующее значение тока и напряжения на нем I=350мА и U=42В. Определить сопротивление резистора и выделившуюся на нем мощность.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22</w:t>
      </w:r>
    </w:p>
    <w:p w:rsidR="004D6296" w:rsidRPr="00CC5CFE" w:rsidRDefault="004D6296" w:rsidP="004D6296">
      <w:pPr>
        <w:spacing w:line="276" w:lineRule="auto"/>
      </w:pPr>
      <w:r w:rsidRPr="00CC5CFE">
        <w:t>На резисторе сопротивлением R=3,2 Ом, включенным в цепь переменного тока, выделяется мощность Р=20Вт. Определить действующее значение тока и напряжения.</w:t>
      </w: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lastRenderedPageBreak/>
        <w:t>№ 23</w:t>
      </w:r>
    </w:p>
    <w:p w:rsidR="004D6296" w:rsidRPr="00CC5CFE" w:rsidRDefault="004D6296" w:rsidP="004D6296">
      <w:pPr>
        <w:spacing w:line="276" w:lineRule="auto"/>
        <w:ind w:right="440"/>
      </w:pPr>
      <w:r w:rsidRPr="00CC5CFE">
        <w:t>Определить полезную мощность генератора с нагрузочным током I=60А, если напряжение на его зажимах U=230В.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24</w:t>
      </w:r>
    </w:p>
    <w:p w:rsidR="004D6296" w:rsidRDefault="004D6296" w:rsidP="004D6296">
      <w:pPr>
        <w:spacing w:line="276" w:lineRule="auto"/>
        <w:ind w:right="700"/>
      </w:pPr>
      <w:r w:rsidRPr="00CC5CFE">
        <w:t>Фазное напряжение генератора, соединенного «звездой» U=220В. Трехфазный приемник, соединенный «звездой», имеет неравномерную нагрузку, активное сопротивление R</w:t>
      </w:r>
      <w:r w:rsidRPr="00CC5CFE">
        <w:rPr>
          <w:vertAlign w:val="subscript"/>
        </w:rPr>
        <w:t>H1</w:t>
      </w:r>
      <w:r w:rsidRPr="00CC5CFE">
        <w:t>=4 Ом, R</w:t>
      </w:r>
      <w:r w:rsidRPr="00CC5CFE">
        <w:rPr>
          <w:vertAlign w:val="subscript"/>
        </w:rPr>
        <w:t>H2</w:t>
      </w:r>
      <w:r w:rsidRPr="00CC5CFE">
        <w:t>=8 Ом, R</w:t>
      </w:r>
      <w:r w:rsidRPr="00CC5CFE">
        <w:rPr>
          <w:vertAlign w:val="subscript"/>
        </w:rPr>
        <w:t>H3</w:t>
      </w:r>
      <w:r w:rsidRPr="00CC5CFE">
        <w:t>=5 Ом. Определить I</w:t>
      </w:r>
      <w:r w:rsidRPr="00CC5CFE">
        <w:rPr>
          <w:vertAlign w:val="subscript"/>
        </w:rPr>
        <w:t>ф</w:t>
      </w:r>
      <w:r w:rsidRPr="00CC5CFE">
        <w:t xml:space="preserve"> и I</w:t>
      </w:r>
      <w:r w:rsidRPr="00CC5CFE">
        <w:rPr>
          <w:vertAlign w:val="subscript"/>
        </w:rPr>
        <w:t>л</w:t>
      </w:r>
      <w:r w:rsidRPr="00CC5CFE">
        <w:t xml:space="preserve"> в каждой фазе.</w:t>
      </w:r>
    </w:p>
    <w:p w:rsidR="004D6296" w:rsidRPr="00CC5CFE" w:rsidRDefault="004D6296" w:rsidP="004D6296">
      <w:pPr>
        <w:spacing w:line="276" w:lineRule="auto"/>
        <w:ind w:right="700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25</w:t>
      </w:r>
    </w:p>
    <w:p w:rsidR="004D6296" w:rsidRPr="00CC5CFE" w:rsidRDefault="004D6296" w:rsidP="004D6296">
      <w:pPr>
        <w:spacing w:line="276" w:lineRule="auto"/>
        <w:ind w:right="80"/>
      </w:pPr>
      <w:r w:rsidRPr="00CC5CFE">
        <w:t>Генератор переменного тока имеет частоту вращения n=6000 об/мин. Определить частоту f и период T электрического тока, если число полюсов генератора равно p=12.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2"/>
        </w:numPr>
        <w:tabs>
          <w:tab w:val="left" w:pos="5000"/>
        </w:tabs>
        <w:spacing w:line="276" w:lineRule="auto"/>
        <w:ind w:left="5000" w:hanging="334"/>
      </w:pPr>
      <w:r w:rsidRPr="00CC5CFE">
        <w:t>26</w:t>
      </w:r>
    </w:p>
    <w:p w:rsidR="004D6296" w:rsidRPr="00CC5CFE" w:rsidRDefault="004D6296" w:rsidP="00624D5E">
      <w:pPr>
        <w:numPr>
          <w:ilvl w:val="0"/>
          <w:numId w:val="52"/>
        </w:numPr>
        <w:tabs>
          <w:tab w:val="left" w:pos="514"/>
        </w:tabs>
        <w:spacing w:line="276" w:lineRule="auto"/>
        <w:ind w:left="260" w:right="900" w:hanging="1"/>
      </w:pPr>
      <w:r w:rsidRPr="00CC5CFE">
        <w:t>электродвигателе мощностью Р=3,6 кВт, сила тока равна I=30А. Вычислить значение напряжения, подающегося на электродвигатель.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5000"/>
        </w:tabs>
        <w:spacing w:line="276" w:lineRule="auto"/>
        <w:jc w:val="center"/>
      </w:pPr>
      <w:r>
        <w:t>№</w:t>
      </w:r>
      <w:r w:rsidRPr="00CC5CFE">
        <w:t>27</w:t>
      </w:r>
    </w:p>
    <w:p w:rsidR="004D6296" w:rsidRDefault="004D6296" w:rsidP="004D6296">
      <w:pPr>
        <w:spacing w:line="276" w:lineRule="auto"/>
        <w:ind w:right="340"/>
      </w:pPr>
      <w:r w:rsidRPr="00CC5CFE">
        <w:t>Определить эквивалентное сопротивление R</w:t>
      </w:r>
      <w:r w:rsidRPr="00CC5CFE">
        <w:rPr>
          <w:vertAlign w:val="subscript"/>
        </w:rPr>
        <w:t>экв</w:t>
      </w:r>
      <w:r w:rsidRPr="00CC5CFE">
        <w:t xml:space="preserve"> трех резисторов при их последовательном и параллельном соединении если : R</w:t>
      </w:r>
      <w:r w:rsidRPr="00CC5CFE">
        <w:rPr>
          <w:vertAlign w:val="subscript"/>
        </w:rPr>
        <w:t>1</w:t>
      </w:r>
      <w:r w:rsidRPr="00CC5CFE">
        <w:t>=2 Ом;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=6 Ом.</w:t>
      </w:r>
    </w:p>
    <w:p w:rsidR="004D6296" w:rsidRPr="00CC5CFE" w:rsidRDefault="004D6296" w:rsidP="004D6296">
      <w:pPr>
        <w:spacing w:line="276" w:lineRule="auto"/>
        <w:ind w:right="340"/>
      </w:pPr>
    </w:p>
    <w:p w:rsidR="004D6296" w:rsidRPr="00CC5CFE" w:rsidRDefault="004D6296" w:rsidP="00624D5E">
      <w:pPr>
        <w:numPr>
          <w:ilvl w:val="1"/>
          <w:numId w:val="53"/>
        </w:numPr>
        <w:tabs>
          <w:tab w:val="left" w:pos="5000"/>
        </w:tabs>
        <w:spacing w:line="276" w:lineRule="auto"/>
        <w:ind w:left="5000" w:hanging="334"/>
      </w:pPr>
      <w:r w:rsidRPr="00CC5CFE">
        <w:t>28</w:t>
      </w:r>
    </w:p>
    <w:p w:rsidR="004D6296" w:rsidRPr="00CC5CFE" w:rsidRDefault="004D6296" w:rsidP="00624D5E">
      <w:pPr>
        <w:numPr>
          <w:ilvl w:val="0"/>
          <w:numId w:val="53"/>
        </w:numPr>
        <w:tabs>
          <w:tab w:val="left" w:pos="514"/>
        </w:tabs>
        <w:spacing w:line="276" w:lineRule="auto"/>
        <w:ind w:left="260" w:right="620" w:hanging="1"/>
      </w:pPr>
      <w:r w:rsidRPr="00CC5CFE">
        <w:t>каком из четырех резисторов выделится наибольшая мощность , если R</w:t>
      </w:r>
      <w:r w:rsidRPr="00CC5CFE">
        <w:rPr>
          <w:vertAlign w:val="subscript"/>
        </w:rPr>
        <w:t>1</w:t>
      </w:r>
      <w:r w:rsidRPr="00CC5CFE">
        <w:t>=2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=4 Ом, R</w:t>
      </w:r>
      <w:r w:rsidRPr="00CC5CFE">
        <w:rPr>
          <w:vertAlign w:val="subscript"/>
        </w:rPr>
        <w:t>4</w:t>
      </w:r>
      <w:r w:rsidRPr="00CC5CFE">
        <w:t>= 8 Ом, а напряжении в цепи U=24 В?</w:t>
      </w:r>
    </w:p>
    <w:p w:rsidR="004D6296" w:rsidRPr="00CC5CFE" w:rsidRDefault="004D6296" w:rsidP="004D6296">
      <w:pPr>
        <w:tabs>
          <w:tab w:val="left" w:pos="4260"/>
        </w:tabs>
        <w:spacing w:line="276" w:lineRule="auto"/>
      </w:pPr>
      <w:r w:rsidRPr="00CC5CFE">
        <w:t>R</w:t>
      </w:r>
      <w:r w:rsidRPr="00CC5CFE">
        <w:rPr>
          <w:vertAlign w:val="subscript"/>
        </w:rPr>
        <w:t>1</w:t>
      </w:r>
      <w:r w:rsidRPr="00CC5CFE">
        <w:tab/>
        <w:t>R</w:t>
      </w:r>
      <w:r w:rsidRPr="00CC5CFE">
        <w:rPr>
          <w:vertAlign w:val="subscript"/>
        </w:rPr>
        <w:t>2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column">
              <wp:posOffset>1249680</wp:posOffset>
            </wp:positionH>
            <wp:positionV relativeFrom="paragraph">
              <wp:posOffset>22225</wp:posOffset>
            </wp:positionV>
            <wp:extent cx="2208530" cy="1039495"/>
            <wp:effectExtent l="0" t="0" r="0" b="0"/>
            <wp:wrapNone/>
            <wp:docPr id="13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3060"/>
          <w:tab w:val="left" w:pos="4280"/>
        </w:tabs>
        <w:spacing w:line="276" w:lineRule="auto"/>
      </w:pPr>
      <w:r w:rsidRPr="00CC5CFE">
        <w:rPr>
          <w:b/>
          <w:bCs/>
        </w:rPr>
        <w:t>+</w:t>
      </w:r>
      <w:r w:rsidRPr="00CC5CFE">
        <w:tab/>
        <w:t>R</w:t>
      </w:r>
      <w:r w:rsidRPr="00CC5CFE">
        <w:rPr>
          <w:vertAlign w:val="subscript"/>
        </w:rPr>
        <w:t>3</w:t>
      </w:r>
      <w:r w:rsidRPr="00CC5CFE">
        <w:tab/>
        <w:t>R</w:t>
      </w:r>
      <w:r w:rsidRPr="00CC5CFE">
        <w:rPr>
          <w:vertAlign w:val="subscript"/>
        </w:rPr>
        <w:t>4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  <w:r w:rsidRPr="00CC5CFE">
        <w:t>-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29</w:t>
      </w:r>
    </w:p>
    <w:p w:rsidR="004D6296" w:rsidRPr="00CC5CFE" w:rsidRDefault="004D6296" w:rsidP="004D6296">
      <w:pPr>
        <w:spacing w:line="276" w:lineRule="auto"/>
        <w:ind w:right="400" w:firstLine="72"/>
      </w:pPr>
      <w:r w:rsidRPr="00CC5CFE">
        <w:t>Определить значение переменного напряжения, которое надо подвести к цепи двухполупериодного выпрямителя, для того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=27 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30</w:t>
      </w:r>
    </w:p>
    <w:p w:rsidR="004D6296" w:rsidRDefault="004D6296" w:rsidP="004D6296">
      <w:pPr>
        <w:spacing w:line="276" w:lineRule="auto"/>
        <w:ind w:right="600"/>
      </w:pPr>
      <w:r w:rsidRPr="00CC5CFE">
        <w:t>Фазное напряжение U</w:t>
      </w:r>
      <w:r w:rsidRPr="00CC5CFE">
        <w:rPr>
          <w:vertAlign w:val="subscript"/>
        </w:rPr>
        <w:t>ф</w:t>
      </w:r>
      <w:r w:rsidRPr="00CC5CFE">
        <w:t>=140 В. Определить линейное напряжение U</w:t>
      </w:r>
      <w:r w:rsidRPr="00CC5CFE">
        <w:rPr>
          <w:vertAlign w:val="subscript"/>
        </w:rPr>
        <w:t>л</w:t>
      </w:r>
      <w:r w:rsidRPr="00CC5CFE">
        <w:t>, если симметричная нагрузка соединена звездой и если нагрузка соединена треугольником.</w:t>
      </w:r>
    </w:p>
    <w:p w:rsidR="004D6296" w:rsidRDefault="004D6296" w:rsidP="004D6296">
      <w:pPr>
        <w:spacing w:line="276" w:lineRule="auto"/>
        <w:ind w:right="600"/>
        <w:rPr>
          <w:b/>
          <w:bCs/>
        </w:rPr>
      </w:pPr>
    </w:p>
    <w:p w:rsidR="004D6296" w:rsidRDefault="004D6296" w:rsidP="004D6296"/>
    <w:p w:rsidR="00A77365" w:rsidRPr="00FB1244" w:rsidRDefault="00A77365" w:rsidP="00624D5E">
      <w:pPr>
        <w:pStyle w:val="1"/>
        <w:numPr>
          <w:ilvl w:val="0"/>
          <w:numId w:val="3"/>
        </w:numPr>
        <w:jc w:val="both"/>
        <w:rPr>
          <w:b/>
          <w:caps/>
        </w:rPr>
      </w:pPr>
      <w:r>
        <w:rPr>
          <w:b/>
          <w:caps/>
        </w:rPr>
        <w:lastRenderedPageBreak/>
        <w:t>ПЕРЕЧЕНЬ МАТЕРИАЛОВ, ОБОРУДОВАНИЯ И ИНФОРМАЦИОННЫХ ИСТОЧНИКОВ, ИСПОЛЬЗУЕМЫХ В АТТЕСТАЦИИ</w:t>
      </w:r>
    </w:p>
    <w:p w:rsidR="00596FB5" w:rsidRDefault="00596FB5" w:rsidP="00A773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Основные источники: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1. Немцов М.В., Немцова М.Л.</w:t>
      </w:r>
      <w:r>
        <w:rPr>
          <w:rFonts w:ascii="Times New Roman" w:hAnsi="Times New Roman"/>
          <w:sz w:val="24"/>
          <w:szCs w:val="24"/>
        </w:rPr>
        <w:t xml:space="preserve"> Электротехника и электроника. </w:t>
      </w:r>
      <w:r w:rsidRPr="00316B3A">
        <w:rPr>
          <w:rFonts w:ascii="Times New Roman" w:hAnsi="Times New Roman"/>
          <w:sz w:val="24"/>
          <w:szCs w:val="24"/>
        </w:rPr>
        <w:t>ИЦ «Академия», 2015</w:t>
      </w:r>
      <w:r>
        <w:rPr>
          <w:rFonts w:ascii="Times New Roman" w:hAnsi="Times New Roman"/>
          <w:sz w:val="24"/>
          <w:szCs w:val="24"/>
        </w:rPr>
        <w:t>.-480с.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2. Ю.М. Иньков Электротехника и электронная техника</w:t>
      </w:r>
      <w:r>
        <w:rPr>
          <w:rFonts w:ascii="Times New Roman" w:hAnsi="Times New Roman"/>
          <w:sz w:val="24"/>
          <w:szCs w:val="24"/>
        </w:rPr>
        <w:t>: Учебник. ИЦ «Академия», 2013.-368.</w:t>
      </w:r>
    </w:p>
    <w:p w:rsidR="00A77365" w:rsidRPr="00316B3A" w:rsidRDefault="00A77365" w:rsidP="00A77365">
      <w:pPr>
        <w:widowControl w:val="0"/>
        <w:ind w:firstLine="567"/>
        <w:jc w:val="both"/>
      </w:pPr>
      <w:r w:rsidRPr="00316B3A">
        <w:t>3. Электротехника и электроника: учебник / М.В. Гальперин. — 2-е изд. — М. : ФОРУМ : ИНФРА-М, 2017.</w:t>
      </w:r>
      <w:r>
        <w:t>-480с.</w:t>
      </w:r>
      <w:r w:rsidRPr="00316B3A">
        <w:t xml:space="preserve"> [ЭБС </w:t>
      </w:r>
      <w:hyperlink r:id="rId159" w:history="1">
        <w:r>
          <w:rPr>
            <w:lang w:val="en-US"/>
          </w:rPr>
          <w:t>new</w:t>
        </w:r>
        <w:r w:rsidRPr="00316B3A">
          <w:t>.znanium.com</w:t>
        </w:r>
      </w:hyperlink>
      <w:r w:rsidRPr="00316B3A">
        <w:t>]</w:t>
      </w:r>
    </w:p>
    <w:p w:rsidR="00A77365" w:rsidRPr="00316B3A" w:rsidRDefault="00A77365" w:rsidP="00A77365">
      <w:pPr>
        <w:widowControl w:val="0"/>
        <w:ind w:firstLine="567"/>
        <w:jc w:val="both"/>
        <w:outlineLvl w:val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Дополнительные источники:</w:t>
      </w:r>
    </w:p>
    <w:p w:rsidR="00A77365" w:rsidRPr="005D2DB9" w:rsidRDefault="00A77365" w:rsidP="00A77365">
      <w:pPr>
        <w:widowControl w:val="0"/>
        <w:ind w:firstLine="567"/>
        <w:jc w:val="both"/>
      </w:pPr>
      <w:r w:rsidRPr="005D2DB9">
        <w:t>1. Щербаков, Е.Ф. Электроснабжение и электропотребление на предприятиях: учеб. пособие для спо /Е.Ф. Щербаков, Э.С. Александров, А.П. Дубов. – М.: Форум, 2014.</w:t>
      </w:r>
      <w:r>
        <w:t>-</w:t>
      </w:r>
      <w:r w:rsidRPr="005D2DB9">
        <w:t>496 с.</w:t>
      </w:r>
    </w:p>
    <w:p w:rsidR="00A77365" w:rsidRPr="00A77365" w:rsidRDefault="00A77365" w:rsidP="00A77365">
      <w:r w:rsidRPr="00316B3A">
        <w:t xml:space="preserve">2. </w:t>
      </w:r>
      <w:r w:rsidRPr="00316B3A">
        <w:rPr>
          <w:color w:val="000000"/>
        </w:rPr>
        <w:t>Акимова Н.А Монтаж, техническая эксплуатация и ремонт электрического и электромеханического оборудования.- М.: Издательский центр «Академия», 2014.</w:t>
      </w:r>
      <w:r w:rsidRPr="00A87740">
        <w:t xml:space="preserve"> </w:t>
      </w:r>
      <w:r>
        <w:rPr>
          <w:color w:val="000000"/>
        </w:rPr>
        <w:t>- 304</w:t>
      </w:r>
    </w:p>
    <w:sectPr w:rsidR="00A77365" w:rsidRPr="00A77365" w:rsidSect="00356101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1AB" w:rsidRDefault="000B51AB">
      <w:r>
        <w:separator/>
      </w:r>
    </w:p>
  </w:endnote>
  <w:endnote w:type="continuationSeparator" w:id="0">
    <w:p w:rsidR="000B51AB" w:rsidRDefault="000B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200" w:rsidRDefault="000C7200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C7200" w:rsidRDefault="000C7200" w:rsidP="0017546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200" w:rsidRDefault="000C7200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379BD">
      <w:rPr>
        <w:rStyle w:val="aa"/>
        <w:noProof/>
      </w:rPr>
      <w:t>58</w:t>
    </w:r>
    <w:r>
      <w:rPr>
        <w:rStyle w:val="aa"/>
      </w:rPr>
      <w:fldChar w:fldCharType="end"/>
    </w:r>
  </w:p>
  <w:p w:rsidR="000C7200" w:rsidRDefault="000C7200" w:rsidP="0017546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1AB" w:rsidRDefault="000B51AB">
      <w:r>
        <w:separator/>
      </w:r>
    </w:p>
  </w:footnote>
  <w:footnote w:type="continuationSeparator" w:id="0">
    <w:p w:rsidR="000B51AB" w:rsidRDefault="000B5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384"/>
    <w:multiLevelType w:val="hybridMultilevel"/>
    <w:tmpl w:val="A9720482"/>
    <w:lvl w:ilvl="0" w:tplc="2DE89FA6">
      <w:start w:val="1"/>
      <w:numFmt w:val="decimal"/>
      <w:lvlText w:val="%1."/>
      <w:lvlJc w:val="left"/>
    </w:lvl>
    <w:lvl w:ilvl="1" w:tplc="300A792A">
      <w:numFmt w:val="decimal"/>
      <w:lvlText w:val=""/>
      <w:lvlJc w:val="left"/>
    </w:lvl>
    <w:lvl w:ilvl="2" w:tplc="BD3C4F2A">
      <w:numFmt w:val="decimal"/>
      <w:lvlText w:val=""/>
      <w:lvlJc w:val="left"/>
    </w:lvl>
    <w:lvl w:ilvl="3" w:tplc="4C5CD828">
      <w:numFmt w:val="decimal"/>
      <w:lvlText w:val=""/>
      <w:lvlJc w:val="left"/>
    </w:lvl>
    <w:lvl w:ilvl="4" w:tplc="0BDA250C">
      <w:numFmt w:val="decimal"/>
      <w:lvlText w:val=""/>
      <w:lvlJc w:val="left"/>
    </w:lvl>
    <w:lvl w:ilvl="5" w:tplc="A4388EE4">
      <w:numFmt w:val="decimal"/>
      <w:lvlText w:val=""/>
      <w:lvlJc w:val="left"/>
    </w:lvl>
    <w:lvl w:ilvl="6" w:tplc="2760DFA8">
      <w:numFmt w:val="decimal"/>
      <w:lvlText w:val=""/>
      <w:lvlJc w:val="left"/>
    </w:lvl>
    <w:lvl w:ilvl="7" w:tplc="B068F4B0">
      <w:numFmt w:val="decimal"/>
      <w:lvlText w:val=""/>
      <w:lvlJc w:val="left"/>
    </w:lvl>
    <w:lvl w:ilvl="8" w:tplc="CD909670">
      <w:numFmt w:val="decimal"/>
      <w:lvlText w:val=""/>
      <w:lvlJc w:val="left"/>
    </w:lvl>
  </w:abstractNum>
  <w:abstractNum w:abstractNumId="1" w15:restartNumberingAfterBreak="0">
    <w:nsid w:val="00000677"/>
    <w:multiLevelType w:val="hybridMultilevel"/>
    <w:tmpl w:val="0446659E"/>
    <w:lvl w:ilvl="0" w:tplc="C9427A76">
      <w:start w:val="1"/>
      <w:numFmt w:val="decimal"/>
      <w:lvlText w:val="%1."/>
      <w:lvlJc w:val="left"/>
    </w:lvl>
    <w:lvl w:ilvl="1" w:tplc="7A242772">
      <w:numFmt w:val="decimal"/>
      <w:lvlText w:val=""/>
      <w:lvlJc w:val="left"/>
    </w:lvl>
    <w:lvl w:ilvl="2" w:tplc="BEF65D5E">
      <w:numFmt w:val="decimal"/>
      <w:lvlText w:val=""/>
      <w:lvlJc w:val="left"/>
    </w:lvl>
    <w:lvl w:ilvl="3" w:tplc="364EA0BC">
      <w:numFmt w:val="decimal"/>
      <w:lvlText w:val=""/>
      <w:lvlJc w:val="left"/>
    </w:lvl>
    <w:lvl w:ilvl="4" w:tplc="F88A5E0E">
      <w:numFmt w:val="decimal"/>
      <w:lvlText w:val=""/>
      <w:lvlJc w:val="left"/>
    </w:lvl>
    <w:lvl w:ilvl="5" w:tplc="BB1495D0">
      <w:numFmt w:val="decimal"/>
      <w:lvlText w:val=""/>
      <w:lvlJc w:val="left"/>
    </w:lvl>
    <w:lvl w:ilvl="6" w:tplc="C08C4A8A">
      <w:numFmt w:val="decimal"/>
      <w:lvlText w:val=""/>
      <w:lvlJc w:val="left"/>
    </w:lvl>
    <w:lvl w:ilvl="7" w:tplc="25442B40">
      <w:numFmt w:val="decimal"/>
      <w:lvlText w:val=""/>
      <w:lvlJc w:val="left"/>
    </w:lvl>
    <w:lvl w:ilvl="8" w:tplc="A43E9140">
      <w:numFmt w:val="decimal"/>
      <w:lvlText w:val=""/>
      <w:lvlJc w:val="left"/>
    </w:lvl>
  </w:abstractNum>
  <w:abstractNum w:abstractNumId="2" w15:restartNumberingAfterBreak="0">
    <w:nsid w:val="00000E12"/>
    <w:multiLevelType w:val="hybridMultilevel"/>
    <w:tmpl w:val="9A146558"/>
    <w:lvl w:ilvl="0" w:tplc="614AB024">
      <w:start w:val="1"/>
      <w:numFmt w:val="decimal"/>
      <w:lvlText w:val="%1."/>
      <w:lvlJc w:val="left"/>
    </w:lvl>
    <w:lvl w:ilvl="1" w:tplc="C8782DEC">
      <w:numFmt w:val="decimal"/>
      <w:lvlText w:val=""/>
      <w:lvlJc w:val="left"/>
    </w:lvl>
    <w:lvl w:ilvl="2" w:tplc="3C3AC612">
      <w:numFmt w:val="decimal"/>
      <w:lvlText w:val=""/>
      <w:lvlJc w:val="left"/>
    </w:lvl>
    <w:lvl w:ilvl="3" w:tplc="2CD08CF8">
      <w:numFmt w:val="decimal"/>
      <w:lvlText w:val=""/>
      <w:lvlJc w:val="left"/>
    </w:lvl>
    <w:lvl w:ilvl="4" w:tplc="8E4EB522">
      <w:numFmt w:val="decimal"/>
      <w:lvlText w:val=""/>
      <w:lvlJc w:val="left"/>
    </w:lvl>
    <w:lvl w:ilvl="5" w:tplc="65E2FE64">
      <w:numFmt w:val="decimal"/>
      <w:lvlText w:val=""/>
      <w:lvlJc w:val="left"/>
    </w:lvl>
    <w:lvl w:ilvl="6" w:tplc="E312C39C">
      <w:numFmt w:val="decimal"/>
      <w:lvlText w:val=""/>
      <w:lvlJc w:val="left"/>
    </w:lvl>
    <w:lvl w:ilvl="7" w:tplc="BCA6AF54">
      <w:numFmt w:val="decimal"/>
      <w:lvlText w:val=""/>
      <w:lvlJc w:val="left"/>
    </w:lvl>
    <w:lvl w:ilvl="8" w:tplc="97E6EE0E">
      <w:numFmt w:val="decimal"/>
      <w:lvlText w:val=""/>
      <w:lvlJc w:val="left"/>
    </w:lvl>
  </w:abstractNum>
  <w:abstractNum w:abstractNumId="3" w15:restartNumberingAfterBreak="0">
    <w:nsid w:val="00000FC9"/>
    <w:multiLevelType w:val="hybridMultilevel"/>
    <w:tmpl w:val="BFE8B70E"/>
    <w:lvl w:ilvl="0" w:tplc="22DCD62E">
      <w:start w:val="2"/>
      <w:numFmt w:val="decimal"/>
      <w:lvlText w:val="%1."/>
      <w:lvlJc w:val="left"/>
    </w:lvl>
    <w:lvl w:ilvl="1" w:tplc="3D24F406">
      <w:numFmt w:val="decimal"/>
      <w:lvlText w:val=""/>
      <w:lvlJc w:val="left"/>
    </w:lvl>
    <w:lvl w:ilvl="2" w:tplc="3792469E">
      <w:numFmt w:val="decimal"/>
      <w:lvlText w:val=""/>
      <w:lvlJc w:val="left"/>
    </w:lvl>
    <w:lvl w:ilvl="3" w:tplc="7E5E3FBE">
      <w:numFmt w:val="decimal"/>
      <w:lvlText w:val=""/>
      <w:lvlJc w:val="left"/>
    </w:lvl>
    <w:lvl w:ilvl="4" w:tplc="AAEEE28C">
      <w:numFmt w:val="decimal"/>
      <w:lvlText w:val=""/>
      <w:lvlJc w:val="left"/>
    </w:lvl>
    <w:lvl w:ilvl="5" w:tplc="98B2649A">
      <w:numFmt w:val="decimal"/>
      <w:lvlText w:val=""/>
      <w:lvlJc w:val="left"/>
    </w:lvl>
    <w:lvl w:ilvl="6" w:tplc="E4EE0BC0">
      <w:numFmt w:val="decimal"/>
      <w:lvlText w:val=""/>
      <w:lvlJc w:val="left"/>
    </w:lvl>
    <w:lvl w:ilvl="7" w:tplc="39D616D0">
      <w:numFmt w:val="decimal"/>
      <w:lvlText w:val=""/>
      <w:lvlJc w:val="left"/>
    </w:lvl>
    <w:lvl w:ilvl="8" w:tplc="9D5EBFFC">
      <w:numFmt w:val="decimal"/>
      <w:lvlText w:val=""/>
      <w:lvlJc w:val="left"/>
    </w:lvl>
  </w:abstractNum>
  <w:abstractNum w:abstractNumId="4" w15:restartNumberingAfterBreak="0">
    <w:nsid w:val="00001481"/>
    <w:multiLevelType w:val="hybridMultilevel"/>
    <w:tmpl w:val="8A741054"/>
    <w:lvl w:ilvl="0" w:tplc="C5166654">
      <w:start w:val="1"/>
      <w:numFmt w:val="decimal"/>
      <w:lvlText w:val="%1."/>
      <w:lvlJc w:val="left"/>
    </w:lvl>
    <w:lvl w:ilvl="1" w:tplc="410240D8">
      <w:numFmt w:val="decimal"/>
      <w:lvlText w:val=""/>
      <w:lvlJc w:val="left"/>
    </w:lvl>
    <w:lvl w:ilvl="2" w:tplc="1F683518">
      <w:numFmt w:val="decimal"/>
      <w:lvlText w:val=""/>
      <w:lvlJc w:val="left"/>
    </w:lvl>
    <w:lvl w:ilvl="3" w:tplc="6B6C9780">
      <w:numFmt w:val="decimal"/>
      <w:lvlText w:val=""/>
      <w:lvlJc w:val="left"/>
    </w:lvl>
    <w:lvl w:ilvl="4" w:tplc="883E2C68">
      <w:numFmt w:val="decimal"/>
      <w:lvlText w:val=""/>
      <w:lvlJc w:val="left"/>
    </w:lvl>
    <w:lvl w:ilvl="5" w:tplc="172C7368">
      <w:numFmt w:val="decimal"/>
      <w:lvlText w:val=""/>
      <w:lvlJc w:val="left"/>
    </w:lvl>
    <w:lvl w:ilvl="6" w:tplc="D15C5AE8">
      <w:numFmt w:val="decimal"/>
      <w:lvlText w:val=""/>
      <w:lvlJc w:val="left"/>
    </w:lvl>
    <w:lvl w:ilvl="7" w:tplc="0066A648">
      <w:numFmt w:val="decimal"/>
      <w:lvlText w:val=""/>
      <w:lvlJc w:val="left"/>
    </w:lvl>
    <w:lvl w:ilvl="8" w:tplc="91B0B13A">
      <w:numFmt w:val="decimal"/>
      <w:lvlText w:val=""/>
      <w:lvlJc w:val="left"/>
    </w:lvl>
  </w:abstractNum>
  <w:abstractNum w:abstractNumId="5" w15:restartNumberingAfterBreak="0">
    <w:nsid w:val="0000182F"/>
    <w:multiLevelType w:val="hybridMultilevel"/>
    <w:tmpl w:val="05E2F6F0"/>
    <w:lvl w:ilvl="0" w:tplc="E48A3C3C">
      <w:start w:val="1"/>
      <w:numFmt w:val="bullet"/>
      <w:lvlText w:val="В"/>
      <w:lvlJc w:val="left"/>
    </w:lvl>
    <w:lvl w:ilvl="1" w:tplc="5CF0C790">
      <w:start w:val="1"/>
      <w:numFmt w:val="bullet"/>
      <w:lvlText w:val="№"/>
      <w:lvlJc w:val="left"/>
    </w:lvl>
    <w:lvl w:ilvl="2" w:tplc="975653D8">
      <w:numFmt w:val="decimal"/>
      <w:lvlText w:val=""/>
      <w:lvlJc w:val="left"/>
    </w:lvl>
    <w:lvl w:ilvl="3" w:tplc="0190685C">
      <w:numFmt w:val="decimal"/>
      <w:lvlText w:val=""/>
      <w:lvlJc w:val="left"/>
    </w:lvl>
    <w:lvl w:ilvl="4" w:tplc="EACA0362">
      <w:numFmt w:val="decimal"/>
      <w:lvlText w:val=""/>
      <w:lvlJc w:val="left"/>
    </w:lvl>
    <w:lvl w:ilvl="5" w:tplc="36746974">
      <w:numFmt w:val="decimal"/>
      <w:lvlText w:val=""/>
      <w:lvlJc w:val="left"/>
    </w:lvl>
    <w:lvl w:ilvl="6" w:tplc="28E8A93C">
      <w:numFmt w:val="decimal"/>
      <w:lvlText w:val=""/>
      <w:lvlJc w:val="left"/>
    </w:lvl>
    <w:lvl w:ilvl="7" w:tplc="CC7AED1A">
      <w:numFmt w:val="decimal"/>
      <w:lvlText w:val=""/>
      <w:lvlJc w:val="left"/>
    </w:lvl>
    <w:lvl w:ilvl="8" w:tplc="9CA26750">
      <w:numFmt w:val="decimal"/>
      <w:lvlText w:val=""/>
      <w:lvlJc w:val="left"/>
    </w:lvl>
  </w:abstractNum>
  <w:abstractNum w:abstractNumId="6" w15:restartNumberingAfterBreak="0">
    <w:nsid w:val="000018D7"/>
    <w:multiLevelType w:val="hybridMultilevel"/>
    <w:tmpl w:val="18641F82"/>
    <w:lvl w:ilvl="0" w:tplc="2C484484">
      <w:start w:val="2"/>
      <w:numFmt w:val="decimal"/>
      <w:lvlText w:val="%1."/>
      <w:lvlJc w:val="left"/>
    </w:lvl>
    <w:lvl w:ilvl="1" w:tplc="015EEA4C">
      <w:numFmt w:val="decimal"/>
      <w:lvlText w:val=""/>
      <w:lvlJc w:val="left"/>
    </w:lvl>
    <w:lvl w:ilvl="2" w:tplc="F94EC490">
      <w:numFmt w:val="decimal"/>
      <w:lvlText w:val=""/>
      <w:lvlJc w:val="left"/>
    </w:lvl>
    <w:lvl w:ilvl="3" w:tplc="4AAE70B2">
      <w:numFmt w:val="decimal"/>
      <w:lvlText w:val=""/>
      <w:lvlJc w:val="left"/>
    </w:lvl>
    <w:lvl w:ilvl="4" w:tplc="FD100DA2">
      <w:numFmt w:val="decimal"/>
      <w:lvlText w:val=""/>
      <w:lvlJc w:val="left"/>
    </w:lvl>
    <w:lvl w:ilvl="5" w:tplc="7A9C376E">
      <w:numFmt w:val="decimal"/>
      <w:lvlText w:val=""/>
      <w:lvlJc w:val="left"/>
    </w:lvl>
    <w:lvl w:ilvl="6" w:tplc="EA2AF9AE">
      <w:numFmt w:val="decimal"/>
      <w:lvlText w:val=""/>
      <w:lvlJc w:val="left"/>
    </w:lvl>
    <w:lvl w:ilvl="7" w:tplc="40185182">
      <w:numFmt w:val="decimal"/>
      <w:lvlText w:val=""/>
      <w:lvlJc w:val="left"/>
    </w:lvl>
    <w:lvl w:ilvl="8" w:tplc="3B6296EC">
      <w:numFmt w:val="decimal"/>
      <w:lvlText w:val=""/>
      <w:lvlJc w:val="left"/>
    </w:lvl>
  </w:abstractNum>
  <w:abstractNum w:abstractNumId="7" w15:restartNumberingAfterBreak="0">
    <w:nsid w:val="00001953"/>
    <w:multiLevelType w:val="hybridMultilevel"/>
    <w:tmpl w:val="322AFE64"/>
    <w:lvl w:ilvl="0" w:tplc="0A28DCE0">
      <w:start w:val="2"/>
      <w:numFmt w:val="decimal"/>
      <w:lvlText w:val="%1."/>
      <w:lvlJc w:val="left"/>
    </w:lvl>
    <w:lvl w:ilvl="1" w:tplc="11FEA67E">
      <w:numFmt w:val="decimal"/>
      <w:lvlText w:val=""/>
      <w:lvlJc w:val="left"/>
    </w:lvl>
    <w:lvl w:ilvl="2" w:tplc="C580575C">
      <w:numFmt w:val="decimal"/>
      <w:lvlText w:val=""/>
      <w:lvlJc w:val="left"/>
    </w:lvl>
    <w:lvl w:ilvl="3" w:tplc="DC30C716">
      <w:numFmt w:val="decimal"/>
      <w:lvlText w:val=""/>
      <w:lvlJc w:val="left"/>
    </w:lvl>
    <w:lvl w:ilvl="4" w:tplc="385682FA">
      <w:numFmt w:val="decimal"/>
      <w:lvlText w:val=""/>
      <w:lvlJc w:val="left"/>
    </w:lvl>
    <w:lvl w:ilvl="5" w:tplc="585666E2">
      <w:numFmt w:val="decimal"/>
      <w:lvlText w:val=""/>
      <w:lvlJc w:val="left"/>
    </w:lvl>
    <w:lvl w:ilvl="6" w:tplc="7B8AE432">
      <w:numFmt w:val="decimal"/>
      <w:lvlText w:val=""/>
      <w:lvlJc w:val="left"/>
    </w:lvl>
    <w:lvl w:ilvl="7" w:tplc="FE06DCF8">
      <w:numFmt w:val="decimal"/>
      <w:lvlText w:val=""/>
      <w:lvlJc w:val="left"/>
    </w:lvl>
    <w:lvl w:ilvl="8" w:tplc="A664E470">
      <w:numFmt w:val="decimal"/>
      <w:lvlText w:val=""/>
      <w:lvlJc w:val="left"/>
    </w:lvl>
  </w:abstractNum>
  <w:abstractNum w:abstractNumId="8" w15:restartNumberingAfterBreak="0">
    <w:nsid w:val="00001DC0"/>
    <w:multiLevelType w:val="hybridMultilevel"/>
    <w:tmpl w:val="AD0664FE"/>
    <w:lvl w:ilvl="0" w:tplc="CF9E7C5E">
      <w:start w:val="2"/>
      <w:numFmt w:val="decimal"/>
      <w:lvlText w:val="%1."/>
      <w:lvlJc w:val="left"/>
    </w:lvl>
    <w:lvl w:ilvl="1" w:tplc="8188E24C">
      <w:numFmt w:val="decimal"/>
      <w:lvlText w:val=""/>
      <w:lvlJc w:val="left"/>
    </w:lvl>
    <w:lvl w:ilvl="2" w:tplc="2F206ED0">
      <w:numFmt w:val="decimal"/>
      <w:lvlText w:val=""/>
      <w:lvlJc w:val="left"/>
    </w:lvl>
    <w:lvl w:ilvl="3" w:tplc="C414C71C">
      <w:numFmt w:val="decimal"/>
      <w:lvlText w:val=""/>
      <w:lvlJc w:val="left"/>
    </w:lvl>
    <w:lvl w:ilvl="4" w:tplc="FF5E838E">
      <w:numFmt w:val="decimal"/>
      <w:lvlText w:val=""/>
      <w:lvlJc w:val="left"/>
    </w:lvl>
    <w:lvl w:ilvl="5" w:tplc="5E2045CC">
      <w:numFmt w:val="decimal"/>
      <w:lvlText w:val=""/>
      <w:lvlJc w:val="left"/>
    </w:lvl>
    <w:lvl w:ilvl="6" w:tplc="2C18F280">
      <w:numFmt w:val="decimal"/>
      <w:lvlText w:val=""/>
      <w:lvlJc w:val="left"/>
    </w:lvl>
    <w:lvl w:ilvl="7" w:tplc="DF46FBD0">
      <w:numFmt w:val="decimal"/>
      <w:lvlText w:val=""/>
      <w:lvlJc w:val="left"/>
    </w:lvl>
    <w:lvl w:ilvl="8" w:tplc="E3000422">
      <w:numFmt w:val="decimal"/>
      <w:lvlText w:val=""/>
      <w:lvlJc w:val="left"/>
    </w:lvl>
  </w:abstractNum>
  <w:abstractNum w:abstractNumId="9" w15:restartNumberingAfterBreak="0">
    <w:nsid w:val="00001F16"/>
    <w:multiLevelType w:val="hybridMultilevel"/>
    <w:tmpl w:val="612E83FA"/>
    <w:lvl w:ilvl="0" w:tplc="7158AFA2">
      <w:start w:val="1"/>
      <w:numFmt w:val="bullet"/>
      <w:lvlText w:val="В"/>
      <w:lvlJc w:val="left"/>
    </w:lvl>
    <w:lvl w:ilvl="1" w:tplc="6B24ABB8">
      <w:start w:val="1"/>
      <w:numFmt w:val="bullet"/>
      <w:lvlText w:val="№"/>
      <w:lvlJc w:val="left"/>
    </w:lvl>
    <w:lvl w:ilvl="2" w:tplc="4C24631A">
      <w:numFmt w:val="decimal"/>
      <w:lvlText w:val=""/>
      <w:lvlJc w:val="left"/>
    </w:lvl>
    <w:lvl w:ilvl="3" w:tplc="67B0330C">
      <w:numFmt w:val="decimal"/>
      <w:lvlText w:val=""/>
      <w:lvlJc w:val="left"/>
    </w:lvl>
    <w:lvl w:ilvl="4" w:tplc="C060CE76">
      <w:numFmt w:val="decimal"/>
      <w:lvlText w:val=""/>
      <w:lvlJc w:val="left"/>
    </w:lvl>
    <w:lvl w:ilvl="5" w:tplc="FA2AD3BE">
      <w:numFmt w:val="decimal"/>
      <w:lvlText w:val=""/>
      <w:lvlJc w:val="left"/>
    </w:lvl>
    <w:lvl w:ilvl="6" w:tplc="DE305BE2">
      <w:numFmt w:val="decimal"/>
      <w:lvlText w:val=""/>
      <w:lvlJc w:val="left"/>
    </w:lvl>
    <w:lvl w:ilvl="7" w:tplc="7CA67E0E">
      <w:numFmt w:val="decimal"/>
      <w:lvlText w:val=""/>
      <w:lvlJc w:val="left"/>
    </w:lvl>
    <w:lvl w:ilvl="8" w:tplc="45949B16">
      <w:numFmt w:val="decimal"/>
      <w:lvlText w:val=""/>
      <w:lvlJc w:val="left"/>
    </w:lvl>
  </w:abstractNum>
  <w:abstractNum w:abstractNumId="10" w15:restartNumberingAfterBreak="0">
    <w:nsid w:val="0000249E"/>
    <w:multiLevelType w:val="hybridMultilevel"/>
    <w:tmpl w:val="B606A008"/>
    <w:lvl w:ilvl="0" w:tplc="D348FA06">
      <w:start w:val="1"/>
      <w:numFmt w:val="decimal"/>
      <w:lvlText w:val="%1."/>
      <w:lvlJc w:val="left"/>
    </w:lvl>
    <w:lvl w:ilvl="1" w:tplc="7B5254EA">
      <w:numFmt w:val="decimal"/>
      <w:lvlText w:val=""/>
      <w:lvlJc w:val="left"/>
    </w:lvl>
    <w:lvl w:ilvl="2" w:tplc="2A28C79A">
      <w:numFmt w:val="decimal"/>
      <w:lvlText w:val=""/>
      <w:lvlJc w:val="left"/>
    </w:lvl>
    <w:lvl w:ilvl="3" w:tplc="DE7CE3DC">
      <w:numFmt w:val="decimal"/>
      <w:lvlText w:val=""/>
      <w:lvlJc w:val="left"/>
    </w:lvl>
    <w:lvl w:ilvl="4" w:tplc="F5AC7166">
      <w:numFmt w:val="decimal"/>
      <w:lvlText w:val=""/>
      <w:lvlJc w:val="left"/>
    </w:lvl>
    <w:lvl w:ilvl="5" w:tplc="B6FA1746">
      <w:numFmt w:val="decimal"/>
      <w:lvlText w:val=""/>
      <w:lvlJc w:val="left"/>
    </w:lvl>
    <w:lvl w:ilvl="6" w:tplc="4560EB52">
      <w:numFmt w:val="decimal"/>
      <w:lvlText w:val=""/>
      <w:lvlJc w:val="left"/>
    </w:lvl>
    <w:lvl w:ilvl="7" w:tplc="4ABC5E40">
      <w:numFmt w:val="decimal"/>
      <w:lvlText w:val=""/>
      <w:lvlJc w:val="left"/>
    </w:lvl>
    <w:lvl w:ilvl="8" w:tplc="37CCFD18">
      <w:numFmt w:val="decimal"/>
      <w:lvlText w:val=""/>
      <w:lvlJc w:val="left"/>
    </w:lvl>
  </w:abstractNum>
  <w:abstractNum w:abstractNumId="11" w15:restartNumberingAfterBreak="0">
    <w:nsid w:val="0000252A"/>
    <w:multiLevelType w:val="hybridMultilevel"/>
    <w:tmpl w:val="A1441490"/>
    <w:lvl w:ilvl="0" w:tplc="20A4A472">
      <w:start w:val="1"/>
      <w:numFmt w:val="decimal"/>
      <w:lvlText w:val="%1."/>
      <w:lvlJc w:val="left"/>
    </w:lvl>
    <w:lvl w:ilvl="1" w:tplc="12D2739C">
      <w:numFmt w:val="decimal"/>
      <w:lvlText w:val=""/>
      <w:lvlJc w:val="left"/>
    </w:lvl>
    <w:lvl w:ilvl="2" w:tplc="878A1F78">
      <w:numFmt w:val="decimal"/>
      <w:lvlText w:val=""/>
      <w:lvlJc w:val="left"/>
    </w:lvl>
    <w:lvl w:ilvl="3" w:tplc="C002AC32">
      <w:numFmt w:val="decimal"/>
      <w:lvlText w:val=""/>
      <w:lvlJc w:val="left"/>
    </w:lvl>
    <w:lvl w:ilvl="4" w:tplc="7EB8D016">
      <w:numFmt w:val="decimal"/>
      <w:lvlText w:val=""/>
      <w:lvlJc w:val="left"/>
    </w:lvl>
    <w:lvl w:ilvl="5" w:tplc="5192D772">
      <w:numFmt w:val="decimal"/>
      <w:lvlText w:val=""/>
      <w:lvlJc w:val="left"/>
    </w:lvl>
    <w:lvl w:ilvl="6" w:tplc="ABB4896E">
      <w:numFmt w:val="decimal"/>
      <w:lvlText w:val=""/>
      <w:lvlJc w:val="left"/>
    </w:lvl>
    <w:lvl w:ilvl="7" w:tplc="E9FACE20">
      <w:numFmt w:val="decimal"/>
      <w:lvlText w:val=""/>
      <w:lvlJc w:val="left"/>
    </w:lvl>
    <w:lvl w:ilvl="8" w:tplc="39D29F72">
      <w:numFmt w:val="decimal"/>
      <w:lvlText w:val=""/>
      <w:lvlJc w:val="left"/>
    </w:lvl>
  </w:abstractNum>
  <w:abstractNum w:abstractNumId="12" w15:restartNumberingAfterBreak="0">
    <w:nsid w:val="00002833"/>
    <w:multiLevelType w:val="hybridMultilevel"/>
    <w:tmpl w:val="7194BF68"/>
    <w:lvl w:ilvl="0" w:tplc="7A9C2A3E">
      <w:start w:val="1"/>
      <w:numFmt w:val="decimal"/>
      <w:lvlText w:val="%1."/>
      <w:lvlJc w:val="left"/>
    </w:lvl>
    <w:lvl w:ilvl="1" w:tplc="EE26F10A">
      <w:numFmt w:val="decimal"/>
      <w:lvlText w:val=""/>
      <w:lvlJc w:val="left"/>
    </w:lvl>
    <w:lvl w:ilvl="2" w:tplc="91FCF610">
      <w:numFmt w:val="decimal"/>
      <w:lvlText w:val=""/>
      <w:lvlJc w:val="left"/>
    </w:lvl>
    <w:lvl w:ilvl="3" w:tplc="5FF49C36">
      <w:numFmt w:val="decimal"/>
      <w:lvlText w:val=""/>
      <w:lvlJc w:val="left"/>
    </w:lvl>
    <w:lvl w:ilvl="4" w:tplc="2C3A25EC">
      <w:numFmt w:val="decimal"/>
      <w:lvlText w:val=""/>
      <w:lvlJc w:val="left"/>
    </w:lvl>
    <w:lvl w:ilvl="5" w:tplc="12627B86">
      <w:numFmt w:val="decimal"/>
      <w:lvlText w:val=""/>
      <w:lvlJc w:val="left"/>
    </w:lvl>
    <w:lvl w:ilvl="6" w:tplc="3AAEB90E">
      <w:numFmt w:val="decimal"/>
      <w:lvlText w:val=""/>
      <w:lvlJc w:val="left"/>
    </w:lvl>
    <w:lvl w:ilvl="7" w:tplc="C07AA14A">
      <w:numFmt w:val="decimal"/>
      <w:lvlText w:val=""/>
      <w:lvlJc w:val="left"/>
    </w:lvl>
    <w:lvl w:ilvl="8" w:tplc="0420B5B8">
      <w:numFmt w:val="decimal"/>
      <w:lvlText w:val=""/>
      <w:lvlJc w:val="left"/>
    </w:lvl>
  </w:abstractNum>
  <w:abstractNum w:abstractNumId="13" w15:restartNumberingAfterBreak="0">
    <w:nsid w:val="00002B0C"/>
    <w:multiLevelType w:val="hybridMultilevel"/>
    <w:tmpl w:val="2A2EA128"/>
    <w:lvl w:ilvl="0" w:tplc="17BCFB74">
      <w:start w:val="1"/>
      <w:numFmt w:val="decimal"/>
      <w:lvlText w:val="%1."/>
      <w:lvlJc w:val="left"/>
    </w:lvl>
    <w:lvl w:ilvl="1" w:tplc="2BAA9D56">
      <w:numFmt w:val="decimal"/>
      <w:lvlText w:val=""/>
      <w:lvlJc w:val="left"/>
    </w:lvl>
    <w:lvl w:ilvl="2" w:tplc="5E148CEE">
      <w:numFmt w:val="decimal"/>
      <w:lvlText w:val=""/>
      <w:lvlJc w:val="left"/>
    </w:lvl>
    <w:lvl w:ilvl="3" w:tplc="15C21AD6">
      <w:numFmt w:val="decimal"/>
      <w:lvlText w:val=""/>
      <w:lvlJc w:val="left"/>
    </w:lvl>
    <w:lvl w:ilvl="4" w:tplc="C882C360">
      <w:numFmt w:val="decimal"/>
      <w:lvlText w:val=""/>
      <w:lvlJc w:val="left"/>
    </w:lvl>
    <w:lvl w:ilvl="5" w:tplc="EF3EBA60">
      <w:numFmt w:val="decimal"/>
      <w:lvlText w:val=""/>
      <w:lvlJc w:val="left"/>
    </w:lvl>
    <w:lvl w:ilvl="6" w:tplc="AE5C9E68">
      <w:numFmt w:val="decimal"/>
      <w:lvlText w:val=""/>
      <w:lvlJc w:val="left"/>
    </w:lvl>
    <w:lvl w:ilvl="7" w:tplc="66D45A68">
      <w:numFmt w:val="decimal"/>
      <w:lvlText w:val=""/>
      <w:lvlJc w:val="left"/>
    </w:lvl>
    <w:lvl w:ilvl="8" w:tplc="C7D486CC">
      <w:numFmt w:val="decimal"/>
      <w:lvlText w:val=""/>
      <w:lvlJc w:val="left"/>
    </w:lvl>
  </w:abstractNum>
  <w:abstractNum w:abstractNumId="14" w15:restartNumberingAfterBreak="0">
    <w:nsid w:val="000032E6"/>
    <w:multiLevelType w:val="hybridMultilevel"/>
    <w:tmpl w:val="9788AF14"/>
    <w:lvl w:ilvl="0" w:tplc="45289554">
      <w:start w:val="1"/>
      <w:numFmt w:val="decimal"/>
      <w:lvlText w:val="%1."/>
      <w:lvlJc w:val="left"/>
    </w:lvl>
    <w:lvl w:ilvl="1" w:tplc="60726714">
      <w:numFmt w:val="decimal"/>
      <w:lvlText w:val=""/>
      <w:lvlJc w:val="left"/>
    </w:lvl>
    <w:lvl w:ilvl="2" w:tplc="07745774">
      <w:numFmt w:val="decimal"/>
      <w:lvlText w:val=""/>
      <w:lvlJc w:val="left"/>
    </w:lvl>
    <w:lvl w:ilvl="3" w:tplc="543C1192">
      <w:numFmt w:val="decimal"/>
      <w:lvlText w:val=""/>
      <w:lvlJc w:val="left"/>
    </w:lvl>
    <w:lvl w:ilvl="4" w:tplc="8E5A898E">
      <w:numFmt w:val="decimal"/>
      <w:lvlText w:val=""/>
      <w:lvlJc w:val="left"/>
    </w:lvl>
    <w:lvl w:ilvl="5" w:tplc="89C49C90">
      <w:numFmt w:val="decimal"/>
      <w:lvlText w:val=""/>
      <w:lvlJc w:val="left"/>
    </w:lvl>
    <w:lvl w:ilvl="6" w:tplc="B13E408E">
      <w:numFmt w:val="decimal"/>
      <w:lvlText w:val=""/>
      <w:lvlJc w:val="left"/>
    </w:lvl>
    <w:lvl w:ilvl="7" w:tplc="F9BAEC1A">
      <w:numFmt w:val="decimal"/>
      <w:lvlText w:val=""/>
      <w:lvlJc w:val="left"/>
    </w:lvl>
    <w:lvl w:ilvl="8" w:tplc="42B81E30">
      <w:numFmt w:val="decimal"/>
      <w:lvlText w:val=""/>
      <w:lvlJc w:val="left"/>
    </w:lvl>
  </w:abstractNum>
  <w:abstractNum w:abstractNumId="15" w15:restartNumberingAfterBreak="0">
    <w:nsid w:val="000037E5"/>
    <w:multiLevelType w:val="hybridMultilevel"/>
    <w:tmpl w:val="7B0AA3AE"/>
    <w:lvl w:ilvl="0" w:tplc="C50A87C0">
      <w:start w:val="1"/>
      <w:numFmt w:val="bullet"/>
      <w:lvlText w:val="и"/>
      <w:lvlJc w:val="left"/>
    </w:lvl>
    <w:lvl w:ilvl="1" w:tplc="45B8F410">
      <w:numFmt w:val="decimal"/>
      <w:lvlText w:val=""/>
      <w:lvlJc w:val="left"/>
    </w:lvl>
    <w:lvl w:ilvl="2" w:tplc="D4D0A9A0">
      <w:numFmt w:val="decimal"/>
      <w:lvlText w:val=""/>
      <w:lvlJc w:val="left"/>
    </w:lvl>
    <w:lvl w:ilvl="3" w:tplc="E8CED3CC">
      <w:numFmt w:val="decimal"/>
      <w:lvlText w:val=""/>
      <w:lvlJc w:val="left"/>
    </w:lvl>
    <w:lvl w:ilvl="4" w:tplc="C4D49A14">
      <w:numFmt w:val="decimal"/>
      <w:lvlText w:val=""/>
      <w:lvlJc w:val="left"/>
    </w:lvl>
    <w:lvl w:ilvl="5" w:tplc="9C46D310">
      <w:numFmt w:val="decimal"/>
      <w:lvlText w:val=""/>
      <w:lvlJc w:val="left"/>
    </w:lvl>
    <w:lvl w:ilvl="6" w:tplc="B3AE97D6">
      <w:numFmt w:val="decimal"/>
      <w:lvlText w:val=""/>
      <w:lvlJc w:val="left"/>
    </w:lvl>
    <w:lvl w:ilvl="7" w:tplc="6E98439E">
      <w:numFmt w:val="decimal"/>
      <w:lvlText w:val=""/>
      <w:lvlJc w:val="left"/>
    </w:lvl>
    <w:lvl w:ilvl="8" w:tplc="51F8015E">
      <w:numFmt w:val="decimal"/>
      <w:lvlText w:val=""/>
      <w:lvlJc w:val="left"/>
    </w:lvl>
  </w:abstractNum>
  <w:abstractNum w:abstractNumId="16" w15:restartNumberingAfterBreak="0">
    <w:nsid w:val="0000401D"/>
    <w:multiLevelType w:val="hybridMultilevel"/>
    <w:tmpl w:val="68EA3CF6"/>
    <w:lvl w:ilvl="0" w:tplc="1E481302">
      <w:start w:val="1"/>
      <w:numFmt w:val="decimal"/>
      <w:lvlText w:val="%1."/>
      <w:lvlJc w:val="left"/>
    </w:lvl>
    <w:lvl w:ilvl="1" w:tplc="8E8E764C">
      <w:start w:val="1"/>
      <w:numFmt w:val="bullet"/>
      <w:lvlText w:val="и"/>
      <w:lvlJc w:val="left"/>
    </w:lvl>
    <w:lvl w:ilvl="2" w:tplc="CD4A0CEE">
      <w:numFmt w:val="decimal"/>
      <w:lvlText w:val=""/>
      <w:lvlJc w:val="left"/>
    </w:lvl>
    <w:lvl w:ilvl="3" w:tplc="7CF07E6C">
      <w:numFmt w:val="decimal"/>
      <w:lvlText w:val=""/>
      <w:lvlJc w:val="left"/>
    </w:lvl>
    <w:lvl w:ilvl="4" w:tplc="769CB4FA">
      <w:numFmt w:val="decimal"/>
      <w:lvlText w:val=""/>
      <w:lvlJc w:val="left"/>
    </w:lvl>
    <w:lvl w:ilvl="5" w:tplc="63AC1B9E">
      <w:numFmt w:val="decimal"/>
      <w:lvlText w:val=""/>
      <w:lvlJc w:val="left"/>
    </w:lvl>
    <w:lvl w:ilvl="6" w:tplc="E02214F8">
      <w:numFmt w:val="decimal"/>
      <w:lvlText w:val=""/>
      <w:lvlJc w:val="left"/>
    </w:lvl>
    <w:lvl w:ilvl="7" w:tplc="AF2A7C5E">
      <w:numFmt w:val="decimal"/>
      <w:lvlText w:val=""/>
      <w:lvlJc w:val="left"/>
    </w:lvl>
    <w:lvl w:ilvl="8" w:tplc="A3186F92">
      <w:numFmt w:val="decimal"/>
      <w:lvlText w:val=""/>
      <w:lvlJc w:val="left"/>
    </w:lvl>
  </w:abstractNum>
  <w:abstractNum w:abstractNumId="17" w15:restartNumberingAfterBreak="0">
    <w:nsid w:val="00004087"/>
    <w:multiLevelType w:val="hybridMultilevel"/>
    <w:tmpl w:val="9DA2B9EC"/>
    <w:lvl w:ilvl="0" w:tplc="276CCCE0">
      <w:start w:val="2"/>
      <w:numFmt w:val="decimal"/>
      <w:lvlText w:val="%1."/>
      <w:lvlJc w:val="left"/>
    </w:lvl>
    <w:lvl w:ilvl="1" w:tplc="4D02BF0A">
      <w:numFmt w:val="decimal"/>
      <w:lvlText w:val=""/>
      <w:lvlJc w:val="left"/>
    </w:lvl>
    <w:lvl w:ilvl="2" w:tplc="5A6AF2B2">
      <w:numFmt w:val="decimal"/>
      <w:lvlText w:val=""/>
      <w:lvlJc w:val="left"/>
    </w:lvl>
    <w:lvl w:ilvl="3" w:tplc="4140A69C">
      <w:numFmt w:val="decimal"/>
      <w:lvlText w:val=""/>
      <w:lvlJc w:val="left"/>
    </w:lvl>
    <w:lvl w:ilvl="4" w:tplc="17FA2378">
      <w:numFmt w:val="decimal"/>
      <w:lvlText w:val=""/>
      <w:lvlJc w:val="left"/>
    </w:lvl>
    <w:lvl w:ilvl="5" w:tplc="312E046A">
      <w:numFmt w:val="decimal"/>
      <w:lvlText w:val=""/>
      <w:lvlJc w:val="left"/>
    </w:lvl>
    <w:lvl w:ilvl="6" w:tplc="9134DF22">
      <w:numFmt w:val="decimal"/>
      <w:lvlText w:val=""/>
      <w:lvlJc w:val="left"/>
    </w:lvl>
    <w:lvl w:ilvl="7" w:tplc="B1208B54">
      <w:numFmt w:val="decimal"/>
      <w:lvlText w:val=""/>
      <w:lvlJc w:val="left"/>
    </w:lvl>
    <w:lvl w:ilvl="8" w:tplc="822C6EE0">
      <w:numFmt w:val="decimal"/>
      <w:lvlText w:val=""/>
      <w:lvlJc w:val="left"/>
    </w:lvl>
  </w:abstractNum>
  <w:abstractNum w:abstractNumId="18" w15:restartNumberingAfterBreak="0">
    <w:nsid w:val="00004402"/>
    <w:multiLevelType w:val="hybridMultilevel"/>
    <w:tmpl w:val="B6DCC2E0"/>
    <w:lvl w:ilvl="0" w:tplc="BCA23466">
      <w:start w:val="1"/>
      <w:numFmt w:val="decimal"/>
      <w:lvlText w:val="%1."/>
      <w:lvlJc w:val="left"/>
    </w:lvl>
    <w:lvl w:ilvl="1" w:tplc="A4CA7AB6">
      <w:numFmt w:val="decimal"/>
      <w:lvlText w:val=""/>
      <w:lvlJc w:val="left"/>
    </w:lvl>
    <w:lvl w:ilvl="2" w:tplc="23AE4F4C">
      <w:numFmt w:val="decimal"/>
      <w:lvlText w:val=""/>
      <w:lvlJc w:val="left"/>
    </w:lvl>
    <w:lvl w:ilvl="3" w:tplc="938A77DE">
      <w:numFmt w:val="decimal"/>
      <w:lvlText w:val=""/>
      <w:lvlJc w:val="left"/>
    </w:lvl>
    <w:lvl w:ilvl="4" w:tplc="148241A8">
      <w:numFmt w:val="decimal"/>
      <w:lvlText w:val=""/>
      <w:lvlJc w:val="left"/>
    </w:lvl>
    <w:lvl w:ilvl="5" w:tplc="2A3807EE">
      <w:numFmt w:val="decimal"/>
      <w:lvlText w:val=""/>
      <w:lvlJc w:val="left"/>
    </w:lvl>
    <w:lvl w:ilvl="6" w:tplc="A118A38E">
      <w:numFmt w:val="decimal"/>
      <w:lvlText w:val=""/>
      <w:lvlJc w:val="left"/>
    </w:lvl>
    <w:lvl w:ilvl="7" w:tplc="F75E7EF4">
      <w:numFmt w:val="decimal"/>
      <w:lvlText w:val=""/>
      <w:lvlJc w:val="left"/>
    </w:lvl>
    <w:lvl w:ilvl="8" w:tplc="DD4AF40C">
      <w:numFmt w:val="decimal"/>
      <w:lvlText w:val=""/>
      <w:lvlJc w:val="left"/>
    </w:lvl>
  </w:abstractNum>
  <w:abstractNum w:abstractNumId="19" w15:restartNumberingAfterBreak="0">
    <w:nsid w:val="0000442B"/>
    <w:multiLevelType w:val="hybridMultilevel"/>
    <w:tmpl w:val="07E2BDA0"/>
    <w:lvl w:ilvl="0" w:tplc="1CF8DDC0">
      <w:start w:val="4"/>
      <w:numFmt w:val="decimal"/>
      <w:lvlText w:val="%1."/>
      <w:lvlJc w:val="left"/>
    </w:lvl>
    <w:lvl w:ilvl="1" w:tplc="A86843BE">
      <w:numFmt w:val="decimal"/>
      <w:lvlText w:val=""/>
      <w:lvlJc w:val="left"/>
    </w:lvl>
    <w:lvl w:ilvl="2" w:tplc="5B8677C2">
      <w:numFmt w:val="decimal"/>
      <w:lvlText w:val=""/>
      <w:lvlJc w:val="left"/>
    </w:lvl>
    <w:lvl w:ilvl="3" w:tplc="E04C50A2">
      <w:numFmt w:val="decimal"/>
      <w:lvlText w:val=""/>
      <w:lvlJc w:val="left"/>
    </w:lvl>
    <w:lvl w:ilvl="4" w:tplc="AD2C176E">
      <w:numFmt w:val="decimal"/>
      <w:lvlText w:val=""/>
      <w:lvlJc w:val="left"/>
    </w:lvl>
    <w:lvl w:ilvl="5" w:tplc="39A02C04">
      <w:numFmt w:val="decimal"/>
      <w:lvlText w:val=""/>
      <w:lvlJc w:val="left"/>
    </w:lvl>
    <w:lvl w:ilvl="6" w:tplc="DA5EC422">
      <w:numFmt w:val="decimal"/>
      <w:lvlText w:val=""/>
      <w:lvlJc w:val="left"/>
    </w:lvl>
    <w:lvl w:ilvl="7" w:tplc="F9A26746">
      <w:numFmt w:val="decimal"/>
      <w:lvlText w:val=""/>
      <w:lvlJc w:val="left"/>
    </w:lvl>
    <w:lvl w:ilvl="8" w:tplc="3E60588A">
      <w:numFmt w:val="decimal"/>
      <w:lvlText w:val=""/>
      <w:lvlJc w:val="left"/>
    </w:lvl>
  </w:abstractNum>
  <w:abstractNum w:abstractNumId="20" w15:restartNumberingAfterBreak="0">
    <w:nsid w:val="0000470E"/>
    <w:multiLevelType w:val="hybridMultilevel"/>
    <w:tmpl w:val="66D209A4"/>
    <w:lvl w:ilvl="0" w:tplc="14E284D2">
      <w:start w:val="1"/>
      <w:numFmt w:val="bullet"/>
      <w:lvlText w:val="К"/>
      <w:lvlJc w:val="left"/>
    </w:lvl>
    <w:lvl w:ilvl="1" w:tplc="CC1CD224">
      <w:numFmt w:val="decimal"/>
      <w:lvlText w:val=""/>
      <w:lvlJc w:val="left"/>
    </w:lvl>
    <w:lvl w:ilvl="2" w:tplc="3F064036">
      <w:numFmt w:val="decimal"/>
      <w:lvlText w:val=""/>
      <w:lvlJc w:val="left"/>
    </w:lvl>
    <w:lvl w:ilvl="3" w:tplc="E0A6C322">
      <w:numFmt w:val="decimal"/>
      <w:lvlText w:val=""/>
      <w:lvlJc w:val="left"/>
    </w:lvl>
    <w:lvl w:ilvl="4" w:tplc="77A8C58E">
      <w:numFmt w:val="decimal"/>
      <w:lvlText w:val=""/>
      <w:lvlJc w:val="left"/>
    </w:lvl>
    <w:lvl w:ilvl="5" w:tplc="5F7CB1B6">
      <w:numFmt w:val="decimal"/>
      <w:lvlText w:val=""/>
      <w:lvlJc w:val="left"/>
    </w:lvl>
    <w:lvl w:ilvl="6" w:tplc="1FE01A24">
      <w:numFmt w:val="decimal"/>
      <w:lvlText w:val=""/>
      <w:lvlJc w:val="left"/>
    </w:lvl>
    <w:lvl w:ilvl="7" w:tplc="21ECD5EC">
      <w:numFmt w:val="decimal"/>
      <w:lvlText w:val=""/>
      <w:lvlJc w:val="left"/>
    </w:lvl>
    <w:lvl w:ilvl="8" w:tplc="44B42D7E">
      <w:numFmt w:val="decimal"/>
      <w:lvlText w:val=""/>
      <w:lvlJc w:val="left"/>
    </w:lvl>
  </w:abstractNum>
  <w:abstractNum w:abstractNumId="21" w15:restartNumberingAfterBreak="0">
    <w:nsid w:val="0000494A"/>
    <w:multiLevelType w:val="hybridMultilevel"/>
    <w:tmpl w:val="171871CA"/>
    <w:lvl w:ilvl="0" w:tplc="CEBA44F4">
      <w:start w:val="1"/>
      <w:numFmt w:val="decimal"/>
      <w:lvlText w:val="%1."/>
      <w:lvlJc w:val="left"/>
    </w:lvl>
    <w:lvl w:ilvl="1" w:tplc="B888D31C">
      <w:numFmt w:val="decimal"/>
      <w:lvlText w:val=""/>
      <w:lvlJc w:val="left"/>
    </w:lvl>
    <w:lvl w:ilvl="2" w:tplc="5080BC0A">
      <w:numFmt w:val="decimal"/>
      <w:lvlText w:val=""/>
      <w:lvlJc w:val="left"/>
    </w:lvl>
    <w:lvl w:ilvl="3" w:tplc="3ECA4D4A">
      <w:numFmt w:val="decimal"/>
      <w:lvlText w:val=""/>
      <w:lvlJc w:val="left"/>
    </w:lvl>
    <w:lvl w:ilvl="4" w:tplc="9C9A5C36">
      <w:numFmt w:val="decimal"/>
      <w:lvlText w:val=""/>
      <w:lvlJc w:val="left"/>
    </w:lvl>
    <w:lvl w:ilvl="5" w:tplc="F95A7B76">
      <w:numFmt w:val="decimal"/>
      <w:lvlText w:val=""/>
      <w:lvlJc w:val="left"/>
    </w:lvl>
    <w:lvl w:ilvl="6" w:tplc="D702E47E">
      <w:numFmt w:val="decimal"/>
      <w:lvlText w:val=""/>
      <w:lvlJc w:val="left"/>
    </w:lvl>
    <w:lvl w:ilvl="7" w:tplc="4C56D728">
      <w:numFmt w:val="decimal"/>
      <w:lvlText w:val=""/>
      <w:lvlJc w:val="left"/>
    </w:lvl>
    <w:lvl w:ilvl="8" w:tplc="C1CE79CC">
      <w:numFmt w:val="decimal"/>
      <w:lvlText w:val=""/>
      <w:lvlJc w:val="left"/>
    </w:lvl>
  </w:abstractNum>
  <w:abstractNum w:abstractNumId="22" w15:restartNumberingAfterBreak="0">
    <w:nsid w:val="000049F7"/>
    <w:multiLevelType w:val="hybridMultilevel"/>
    <w:tmpl w:val="E06A06A2"/>
    <w:lvl w:ilvl="0" w:tplc="BC489E4A">
      <w:start w:val="3"/>
      <w:numFmt w:val="decimal"/>
      <w:lvlText w:val="%1."/>
      <w:lvlJc w:val="left"/>
    </w:lvl>
    <w:lvl w:ilvl="1" w:tplc="ED463176">
      <w:numFmt w:val="decimal"/>
      <w:lvlText w:val=""/>
      <w:lvlJc w:val="left"/>
    </w:lvl>
    <w:lvl w:ilvl="2" w:tplc="CA3ACA58">
      <w:numFmt w:val="decimal"/>
      <w:lvlText w:val=""/>
      <w:lvlJc w:val="left"/>
    </w:lvl>
    <w:lvl w:ilvl="3" w:tplc="4DAC38C6">
      <w:numFmt w:val="decimal"/>
      <w:lvlText w:val=""/>
      <w:lvlJc w:val="left"/>
    </w:lvl>
    <w:lvl w:ilvl="4" w:tplc="7BA86E54">
      <w:numFmt w:val="decimal"/>
      <w:lvlText w:val=""/>
      <w:lvlJc w:val="left"/>
    </w:lvl>
    <w:lvl w:ilvl="5" w:tplc="09D2399C">
      <w:numFmt w:val="decimal"/>
      <w:lvlText w:val=""/>
      <w:lvlJc w:val="left"/>
    </w:lvl>
    <w:lvl w:ilvl="6" w:tplc="8A0EC4DE">
      <w:numFmt w:val="decimal"/>
      <w:lvlText w:val=""/>
      <w:lvlJc w:val="left"/>
    </w:lvl>
    <w:lvl w:ilvl="7" w:tplc="15FCE9A2">
      <w:numFmt w:val="decimal"/>
      <w:lvlText w:val=""/>
      <w:lvlJc w:val="left"/>
    </w:lvl>
    <w:lvl w:ilvl="8" w:tplc="97A046EA">
      <w:numFmt w:val="decimal"/>
      <w:lvlText w:val=""/>
      <w:lvlJc w:val="left"/>
    </w:lvl>
  </w:abstractNum>
  <w:abstractNum w:abstractNumId="23" w15:restartNumberingAfterBreak="0">
    <w:nsid w:val="00004D67"/>
    <w:multiLevelType w:val="hybridMultilevel"/>
    <w:tmpl w:val="F656D610"/>
    <w:lvl w:ilvl="0" w:tplc="A8764392">
      <w:start w:val="1"/>
      <w:numFmt w:val="bullet"/>
      <w:lvlText w:val="В"/>
      <w:lvlJc w:val="left"/>
    </w:lvl>
    <w:lvl w:ilvl="1" w:tplc="CEA63BB6">
      <w:start w:val="1"/>
      <w:numFmt w:val="bullet"/>
      <w:lvlText w:val="№"/>
      <w:lvlJc w:val="left"/>
    </w:lvl>
    <w:lvl w:ilvl="2" w:tplc="1054ABEC">
      <w:numFmt w:val="decimal"/>
      <w:lvlText w:val=""/>
      <w:lvlJc w:val="left"/>
    </w:lvl>
    <w:lvl w:ilvl="3" w:tplc="1F72C3D0">
      <w:numFmt w:val="decimal"/>
      <w:lvlText w:val=""/>
      <w:lvlJc w:val="left"/>
    </w:lvl>
    <w:lvl w:ilvl="4" w:tplc="858819E2">
      <w:numFmt w:val="decimal"/>
      <w:lvlText w:val=""/>
      <w:lvlJc w:val="left"/>
    </w:lvl>
    <w:lvl w:ilvl="5" w:tplc="541ACE24">
      <w:numFmt w:val="decimal"/>
      <w:lvlText w:val=""/>
      <w:lvlJc w:val="left"/>
    </w:lvl>
    <w:lvl w:ilvl="6" w:tplc="BDD88E48">
      <w:numFmt w:val="decimal"/>
      <w:lvlText w:val=""/>
      <w:lvlJc w:val="left"/>
    </w:lvl>
    <w:lvl w:ilvl="7" w:tplc="F4A01F96">
      <w:numFmt w:val="decimal"/>
      <w:lvlText w:val=""/>
      <w:lvlJc w:val="left"/>
    </w:lvl>
    <w:lvl w:ilvl="8" w:tplc="3FF0326C">
      <w:numFmt w:val="decimal"/>
      <w:lvlText w:val=""/>
      <w:lvlJc w:val="left"/>
    </w:lvl>
  </w:abstractNum>
  <w:abstractNum w:abstractNumId="24" w15:restartNumberingAfterBreak="0">
    <w:nsid w:val="00005039"/>
    <w:multiLevelType w:val="hybridMultilevel"/>
    <w:tmpl w:val="ABECE850"/>
    <w:lvl w:ilvl="0" w:tplc="08724670">
      <w:start w:val="2"/>
      <w:numFmt w:val="decimal"/>
      <w:lvlText w:val="%1."/>
      <w:lvlJc w:val="left"/>
    </w:lvl>
    <w:lvl w:ilvl="1" w:tplc="C5FE36EC">
      <w:numFmt w:val="decimal"/>
      <w:lvlText w:val=""/>
      <w:lvlJc w:val="left"/>
    </w:lvl>
    <w:lvl w:ilvl="2" w:tplc="6588AA7C">
      <w:numFmt w:val="decimal"/>
      <w:lvlText w:val=""/>
      <w:lvlJc w:val="left"/>
    </w:lvl>
    <w:lvl w:ilvl="3" w:tplc="D01AF08A">
      <w:numFmt w:val="decimal"/>
      <w:lvlText w:val=""/>
      <w:lvlJc w:val="left"/>
    </w:lvl>
    <w:lvl w:ilvl="4" w:tplc="80165C00">
      <w:numFmt w:val="decimal"/>
      <w:lvlText w:val=""/>
      <w:lvlJc w:val="left"/>
    </w:lvl>
    <w:lvl w:ilvl="5" w:tplc="F67A72D4">
      <w:numFmt w:val="decimal"/>
      <w:lvlText w:val=""/>
      <w:lvlJc w:val="left"/>
    </w:lvl>
    <w:lvl w:ilvl="6" w:tplc="B9E076CE">
      <w:numFmt w:val="decimal"/>
      <w:lvlText w:val=""/>
      <w:lvlJc w:val="left"/>
    </w:lvl>
    <w:lvl w:ilvl="7" w:tplc="2F60D1D6">
      <w:numFmt w:val="decimal"/>
      <w:lvlText w:val=""/>
      <w:lvlJc w:val="left"/>
    </w:lvl>
    <w:lvl w:ilvl="8" w:tplc="A4F2845C">
      <w:numFmt w:val="decimal"/>
      <w:lvlText w:val=""/>
      <w:lvlJc w:val="left"/>
    </w:lvl>
  </w:abstractNum>
  <w:abstractNum w:abstractNumId="25" w15:restartNumberingAfterBreak="0">
    <w:nsid w:val="00005078"/>
    <w:multiLevelType w:val="hybridMultilevel"/>
    <w:tmpl w:val="354C2F28"/>
    <w:lvl w:ilvl="0" w:tplc="9D4A91A2">
      <w:start w:val="1"/>
      <w:numFmt w:val="decimal"/>
      <w:lvlText w:val="%1."/>
      <w:lvlJc w:val="left"/>
    </w:lvl>
    <w:lvl w:ilvl="1" w:tplc="73784DD6">
      <w:numFmt w:val="decimal"/>
      <w:lvlText w:val=""/>
      <w:lvlJc w:val="left"/>
    </w:lvl>
    <w:lvl w:ilvl="2" w:tplc="5A480068">
      <w:numFmt w:val="decimal"/>
      <w:lvlText w:val=""/>
      <w:lvlJc w:val="left"/>
    </w:lvl>
    <w:lvl w:ilvl="3" w:tplc="CCF68280">
      <w:numFmt w:val="decimal"/>
      <w:lvlText w:val=""/>
      <w:lvlJc w:val="left"/>
    </w:lvl>
    <w:lvl w:ilvl="4" w:tplc="02EA46DC">
      <w:numFmt w:val="decimal"/>
      <w:lvlText w:val=""/>
      <w:lvlJc w:val="left"/>
    </w:lvl>
    <w:lvl w:ilvl="5" w:tplc="D69E267C">
      <w:numFmt w:val="decimal"/>
      <w:lvlText w:val=""/>
      <w:lvlJc w:val="left"/>
    </w:lvl>
    <w:lvl w:ilvl="6" w:tplc="E2207CE2">
      <w:numFmt w:val="decimal"/>
      <w:lvlText w:val=""/>
      <w:lvlJc w:val="left"/>
    </w:lvl>
    <w:lvl w:ilvl="7" w:tplc="8BFCB8C8">
      <w:numFmt w:val="decimal"/>
      <w:lvlText w:val=""/>
      <w:lvlJc w:val="left"/>
    </w:lvl>
    <w:lvl w:ilvl="8" w:tplc="6D748FC2">
      <w:numFmt w:val="decimal"/>
      <w:lvlText w:val=""/>
      <w:lvlJc w:val="left"/>
    </w:lvl>
  </w:abstractNum>
  <w:abstractNum w:abstractNumId="26" w15:restartNumberingAfterBreak="0">
    <w:nsid w:val="0000542C"/>
    <w:multiLevelType w:val="hybridMultilevel"/>
    <w:tmpl w:val="5E72CDFE"/>
    <w:lvl w:ilvl="0" w:tplc="10BE9634">
      <w:start w:val="1"/>
      <w:numFmt w:val="decimal"/>
      <w:lvlText w:val="%1."/>
      <w:lvlJc w:val="left"/>
    </w:lvl>
    <w:lvl w:ilvl="1" w:tplc="D390BDC2">
      <w:numFmt w:val="decimal"/>
      <w:lvlText w:val=""/>
      <w:lvlJc w:val="left"/>
    </w:lvl>
    <w:lvl w:ilvl="2" w:tplc="3DFEC330">
      <w:numFmt w:val="decimal"/>
      <w:lvlText w:val=""/>
      <w:lvlJc w:val="left"/>
    </w:lvl>
    <w:lvl w:ilvl="3" w:tplc="B2EECEF8">
      <w:numFmt w:val="decimal"/>
      <w:lvlText w:val=""/>
      <w:lvlJc w:val="left"/>
    </w:lvl>
    <w:lvl w:ilvl="4" w:tplc="B84824B4">
      <w:numFmt w:val="decimal"/>
      <w:lvlText w:val=""/>
      <w:lvlJc w:val="left"/>
    </w:lvl>
    <w:lvl w:ilvl="5" w:tplc="712622AC">
      <w:numFmt w:val="decimal"/>
      <w:lvlText w:val=""/>
      <w:lvlJc w:val="left"/>
    </w:lvl>
    <w:lvl w:ilvl="6" w:tplc="9912BFBC">
      <w:numFmt w:val="decimal"/>
      <w:lvlText w:val=""/>
      <w:lvlJc w:val="left"/>
    </w:lvl>
    <w:lvl w:ilvl="7" w:tplc="446C7628">
      <w:numFmt w:val="decimal"/>
      <w:lvlText w:val=""/>
      <w:lvlJc w:val="left"/>
    </w:lvl>
    <w:lvl w:ilvl="8" w:tplc="647A39B4">
      <w:numFmt w:val="decimal"/>
      <w:lvlText w:val=""/>
      <w:lvlJc w:val="left"/>
    </w:lvl>
  </w:abstractNum>
  <w:abstractNum w:abstractNumId="27" w15:restartNumberingAfterBreak="0">
    <w:nsid w:val="0000590E"/>
    <w:multiLevelType w:val="hybridMultilevel"/>
    <w:tmpl w:val="ECDE81D0"/>
    <w:lvl w:ilvl="0" w:tplc="7930CA82">
      <w:start w:val="4"/>
      <w:numFmt w:val="decimal"/>
      <w:lvlText w:val="%1."/>
      <w:lvlJc w:val="left"/>
    </w:lvl>
    <w:lvl w:ilvl="1" w:tplc="965CD80E">
      <w:numFmt w:val="decimal"/>
      <w:lvlText w:val=""/>
      <w:lvlJc w:val="left"/>
    </w:lvl>
    <w:lvl w:ilvl="2" w:tplc="0EC03B9A">
      <w:numFmt w:val="decimal"/>
      <w:lvlText w:val=""/>
      <w:lvlJc w:val="left"/>
    </w:lvl>
    <w:lvl w:ilvl="3" w:tplc="0A20A918">
      <w:numFmt w:val="decimal"/>
      <w:lvlText w:val=""/>
      <w:lvlJc w:val="left"/>
    </w:lvl>
    <w:lvl w:ilvl="4" w:tplc="6C686DFE">
      <w:numFmt w:val="decimal"/>
      <w:lvlText w:val=""/>
      <w:lvlJc w:val="left"/>
    </w:lvl>
    <w:lvl w:ilvl="5" w:tplc="439E8ED0">
      <w:numFmt w:val="decimal"/>
      <w:lvlText w:val=""/>
      <w:lvlJc w:val="left"/>
    </w:lvl>
    <w:lvl w:ilvl="6" w:tplc="25548234">
      <w:numFmt w:val="decimal"/>
      <w:lvlText w:val=""/>
      <w:lvlJc w:val="left"/>
    </w:lvl>
    <w:lvl w:ilvl="7" w:tplc="AE3CDD8A">
      <w:numFmt w:val="decimal"/>
      <w:lvlText w:val=""/>
      <w:lvlJc w:val="left"/>
    </w:lvl>
    <w:lvl w:ilvl="8" w:tplc="9EBCF87C">
      <w:numFmt w:val="decimal"/>
      <w:lvlText w:val=""/>
      <w:lvlJc w:val="left"/>
    </w:lvl>
  </w:abstractNum>
  <w:abstractNum w:abstractNumId="28" w15:restartNumberingAfterBreak="0">
    <w:nsid w:val="00005F1E"/>
    <w:multiLevelType w:val="hybridMultilevel"/>
    <w:tmpl w:val="3924AB2C"/>
    <w:lvl w:ilvl="0" w:tplc="542A5BC8">
      <w:start w:val="1"/>
      <w:numFmt w:val="decimal"/>
      <w:lvlText w:val="%1."/>
      <w:lvlJc w:val="left"/>
    </w:lvl>
    <w:lvl w:ilvl="1" w:tplc="8B5A8A90">
      <w:numFmt w:val="decimal"/>
      <w:lvlText w:val=""/>
      <w:lvlJc w:val="left"/>
    </w:lvl>
    <w:lvl w:ilvl="2" w:tplc="31E2F78C">
      <w:numFmt w:val="decimal"/>
      <w:lvlText w:val=""/>
      <w:lvlJc w:val="left"/>
    </w:lvl>
    <w:lvl w:ilvl="3" w:tplc="46DA99D4">
      <w:numFmt w:val="decimal"/>
      <w:lvlText w:val=""/>
      <w:lvlJc w:val="left"/>
    </w:lvl>
    <w:lvl w:ilvl="4" w:tplc="E318A5C8">
      <w:numFmt w:val="decimal"/>
      <w:lvlText w:val=""/>
      <w:lvlJc w:val="left"/>
    </w:lvl>
    <w:lvl w:ilvl="5" w:tplc="5BD0C5F0">
      <w:numFmt w:val="decimal"/>
      <w:lvlText w:val=""/>
      <w:lvlJc w:val="left"/>
    </w:lvl>
    <w:lvl w:ilvl="6" w:tplc="422037D0">
      <w:numFmt w:val="decimal"/>
      <w:lvlText w:val=""/>
      <w:lvlJc w:val="left"/>
    </w:lvl>
    <w:lvl w:ilvl="7" w:tplc="89F045DC">
      <w:numFmt w:val="decimal"/>
      <w:lvlText w:val=""/>
      <w:lvlJc w:val="left"/>
    </w:lvl>
    <w:lvl w:ilvl="8" w:tplc="7F7659C6">
      <w:numFmt w:val="decimal"/>
      <w:lvlText w:val=""/>
      <w:lvlJc w:val="left"/>
    </w:lvl>
  </w:abstractNum>
  <w:abstractNum w:abstractNumId="29" w15:restartNumberingAfterBreak="0">
    <w:nsid w:val="00006B72"/>
    <w:multiLevelType w:val="hybridMultilevel"/>
    <w:tmpl w:val="C890D166"/>
    <w:lvl w:ilvl="0" w:tplc="E2E4DDF2">
      <w:start w:val="1"/>
      <w:numFmt w:val="decimal"/>
      <w:lvlText w:val="%1."/>
      <w:lvlJc w:val="left"/>
    </w:lvl>
    <w:lvl w:ilvl="1" w:tplc="2952A208">
      <w:numFmt w:val="decimal"/>
      <w:lvlText w:val=""/>
      <w:lvlJc w:val="left"/>
    </w:lvl>
    <w:lvl w:ilvl="2" w:tplc="BC2433C8">
      <w:numFmt w:val="decimal"/>
      <w:lvlText w:val=""/>
      <w:lvlJc w:val="left"/>
    </w:lvl>
    <w:lvl w:ilvl="3" w:tplc="EC02B28A">
      <w:numFmt w:val="decimal"/>
      <w:lvlText w:val=""/>
      <w:lvlJc w:val="left"/>
    </w:lvl>
    <w:lvl w:ilvl="4" w:tplc="CD642FD2">
      <w:numFmt w:val="decimal"/>
      <w:lvlText w:val=""/>
      <w:lvlJc w:val="left"/>
    </w:lvl>
    <w:lvl w:ilvl="5" w:tplc="E306077A">
      <w:numFmt w:val="decimal"/>
      <w:lvlText w:val=""/>
      <w:lvlJc w:val="left"/>
    </w:lvl>
    <w:lvl w:ilvl="6" w:tplc="10422BC4">
      <w:numFmt w:val="decimal"/>
      <w:lvlText w:val=""/>
      <w:lvlJc w:val="left"/>
    </w:lvl>
    <w:lvl w:ilvl="7" w:tplc="78860BCC">
      <w:numFmt w:val="decimal"/>
      <w:lvlText w:val=""/>
      <w:lvlJc w:val="left"/>
    </w:lvl>
    <w:lvl w:ilvl="8" w:tplc="CAF82FBC">
      <w:numFmt w:val="decimal"/>
      <w:lvlText w:val=""/>
      <w:lvlJc w:val="left"/>
    </w:lvl>
  </w:abstractNum>
  <w:abstractNum w:abstractNumId="30" w15:restartNumberingAfterBreak="0">
    <w:nsid w:val="00006BCB"/>
    <w:multiLevelType w:val="hybridMultilevel"/>
    <w:tmpl w:val="1F50839E"/>
    <w:lvl w:ilvl="0" w:tplc="A58A2078">
      <w:start w:val="1"/>
      <w:numFmt w:val="decimal"/>
      <w:lvlText w:val="%1."/>
      <w:lvlJc w:val="left"/>
    </w:lvl>
    <w:lvl w:ilvl="1" w:tplc="FAE6FA78">
      <w:numFmt w:val="decimal"/>
      <w:lvlText w:val=""/>
      <w:lvlJc w:val="left"/>
    </w:lvl>
    <w:lvl w:ilvl="2" w:tplc="8FC27A2C">
      <w:numFmt w:val="decimal"/>
      <w:lvlText w:val=""/>
      <w:lvlJc w:val="left"/>
    </w:lvl>
    <w:lvl w:ilvl="3" w:tplc="717AE060">
      <w:numFmt w:val="decimal"/>
      <w:lvlText w:val=""/>
      <w:lvlJc w:val="left"/>
    </w:lvl>
    <w:lvl w:ilvl="4" w:tplc="3E9AE8DC">
      <w:numFmt w:val="decimal"/>
      <w:lvlText w:val=""/>
      <w:lvlJc w:val="left"/>
    </w:lvl>
    <w:lvl w:ilvl="5" w:tplc="DE4ED998">
      <w:numFmt w:val="decimal"/>
      <w:lvlText w:val=""/>
      <w:lvlJc w:val="left"/>
    </w:lvl>
    <w:lvl w:ilvl="6" w:tplc="3F0AF7AE">
      <w:numFmt w:val="decimal"/>
      <w:lvlText w:val=""/>
      <w:lvlJc w:val="left"/>
    </w:lvl>
    <w:lvl w:ilvl="7" w:tplc="530EB51E">
      <w:numFmt w:val="decimal"/>
      <w:lvlText w:val=""/>
      <w:lvlJc w:val="left"/>
    </w:lvl>
    <w:lvl w:ilvl="8" w:tplc="EA4ACA12">
      <w:numFmt w:val="decimal"/>
      <w:lvlText w:val=""/>
      <w:lvlJc w:val="left"/>
    </w:lvl>
  </w:abstractNum>
  <w:abstractNum w:abstractNumId="31" w15:restartNumberingAfterBreak="0">
    <w:nsid w:val="00006BE8"/>
    <w:multiLevelType w:val="hybridMultilevel"/>
    <w:tmpl w:val="4D0887F8"/>
    <w:lvl w:ilvl="0" w:tplc="CC6A9974">
      <w:start w:val="1"/>
      <w:numFmt w:val="decimal"/>
      <w:lvlText w:val="%1."/>
      <w:lvlJc w:val="left"/>
    </w:lvl>
    <w:lvl w:ilvl="1" w:tplc="880A5158">
      <w:numFmt w:val="decimal"/>
      <w:lvlText w:val=""/>
      <w:lvlJc w:val="left"/>
    </w:lvl>
    <w:lvl w:ilvl="2" w:tplc="112877F6">
      <w:numFmt w:val="decimal"/>
      <w:lvlText w:val=""/>
      <w:lvlJc w:val="left"/>
    </w:lvl>
    <w:lvl w:ilvl="3" w:tplc="AE6AB318">
      <w:numFmt w:val="decimal"/>
      <w:lvlText w:val=""/>
      <w:lvlJc w:val="left"/>
    </w:lvl>
    <w:lvl w:ilvl="4" w:tplc="11929226">
      <w:numFmt w:val="decimal"/>
      <w:lvlText w:val=""/>
      <w:lvlJc w:val="left"/>
    </w:lvl>
    <w:lvl w:ilvl="5" w:tplc="6A68A16A">
      <w:numFmt w:val="decimal"/>
      <w:lvlText w:val=""/>
      <w:lvlJc w:val="left"/>
    </w:lvl>
    <w:lvl w:ilvl="6" w:tplc="D7580A8E">
      <w:numFmt w:val="decimal"/>
      <w:lvlText w:val=""/>
      <w:lvlJc w:val="left"/>
    </w:lvl>
    <w:lvl w:ilvl="7" w:tplc="4F481160">
      <w:numFmt w:val="decimal"/>
      <w:lvlText w:val=""/>
      <w:lvlJc w:val="left"/>
    </w:lvl>
    <w:lvl w:ilvl="8" w:tplc="1152E4AE">
      <w:numFmt w:val="decimal"/>
      <w:lvlText w:val=""/>
      <w:lvlJc w:val="left"/>
    </w:lvl>
  </w:abstractNum>
  <w:abstractNum w:abstractNumId="32" w15:restartNumberingAfterBreak="0">
    <w:nsid w:val="000071F0"/>
    <w:multiLevelType w:val="hybridMultilevel"/>
    <w:tmpl w:val="B2EC9FDE"/>
    <w:lvl w:ilvl="0" w:tplc="B38468BC">
      <w:start w:val="2"/>
      <w:numFmt w:val="decimal"/>
      <w:lvlText w:val="%1."/>
      <w:lvlJc w:val="left"/>
    </w:lvl>
    <w:lvl w:ilvl="1" w:tplc="74961566">
      <w:numFmt w:val="decimal"/>
      <w:lvlText w:val=""/>
      <w:lvlJc w:val="left"/>
    </w:lvl>
    <w:lvl w:ilvl="2" w:tplc="28189E04">
      <w:numFmt w:val="decimal"/>
      <w:lvlText w:val=""/>
      <w:lvlJc w:val="left"/>
    </w:lvl>
    <w:lvl w:ilvl="3" w:tplc="8DC6685C">
      <w:numFmt w:val="decimal"/>
      <w:lvlText w:val=""/>
      <w:lvlJc w:val="left"/>
    </w:lvl>
    <w:lvl w:ilvl="4" w:tplc="E8D49680">
      <w:numFmt w:val="decimal"/>
      <w:lvlText w:val=""/>
      <w:lvlJc w:val="left"/>
    </w:lvl>
    <w:lvl w:ilvl="5" w:tplc="349CCEC6">
      <w:numFmt w:val="decimal"/>
      <w:lvlText w:val=""/>
      <w:lvlJc w:val="left"/>
    </w:lvl>
    <w:lvl w:ilvl="6" w:tplc="00F062B0">
      <w:numFmt w:val="decimal"/>
      <w:lvlText w:val=""/>
      <w:lvlJc w:val="left"/>
    </w:lvl>
    <w:lvl w:ilvl="7" w:tplc="8A0C60B0">
      <w:numFmt w:val="decimal"/>
      <w:lvlText w:val=""/>
      <w:lvlJc w:val="left"/>
    </w:lvl>
    <w:lvl w:ilvl="8" w:tplc="A4E6A53E">
      <w:numFmt w:val="decimal"/>
      <w:lvlText w:val=""/>
      <w:lvlJc w:val="left"/>
    </w:lvl>
  </w:abstractNum>
  <w:abstractNum w:abstractNumId="33" w15:restartNumberingAfterBreak="0">
    <w:nsid w:val="000073D9"/>
    <w:multiLevelType w:val="hybridMultilevel"/>
    <w:tmpl w:val="8B98D352"/>
    <w:lvl w:ilvl="0" w:tplc="7D525ACA">
      <w:start w:val="1"/>
      <w:numFmt w:val="bullet"/>
      <w:lvlText w:val="К"/>
      <w:lvlJc w:val="left"/>
    </w:lvl>
    <w:lvl w:ilvl="1" w:tplc="5308C832">
      <w:start w:val="1"/>
      <w:numFmt w:val="bullet"/>
      <w:lvlText w:val="№"/>
      <w:lvlJc w:val="left"/>
    </w:lvl>
    <w:lvl w:ilvl="2" w:tplc="AFE8F6B4">
      <w:numFmt w:val="decimal"/>
      <w:lvlText w:val=""/>
      <w:lvlJc w:val="left"/>
    </w:lvl>
    <w:lvl w:ilvl="3" w:tplc="F606099E">
      <w:numFmt w:val="decimal"/>
      <w:lvlText w:val=""/>
      <w:lvlJc w:val="left"/>
    </w:lvl>
    <w:lvl w:ilvl="4" w:tplc="711473CC">
      <w:numFmt w:val="decimal"/>
      <w:lvlText w:val=""/>
      <w:lvlJc w:val="left"/>
    </w:lvl>
    <w:lvl w:ilvl="5" w:tplc="DC425CF0">
      <w:numFmt w:val="decimal"/>
      <w:lvlText w:val=""/>
      <w:lvlJc w:val="left"/>
    </w:lvl>
    <w:lvl w:ilvl="6" w:tplc="CA9EA654">
      <w:numFmt w:val="decimal"/>
      <w:lvlText w:val=""/>
      <w:lvlJc w:val="left"/>
    </w:lvl>
    <w:lvl w:ilvl="7" w:tplc="67581FC4">
      <w:numFmt w:val="decimal"/>
      <w:lvlText w:val=""/>
      <w:lvlJc w:val="left"/>
    </w:lvl>
    <w:lvl w:ilvl="8" w:tplc="2C1EE2FC">
      <w:numFmt w:val="decimal"/>
      <w:lvlText w:val=""/>
      <w:lvlJc w:val="left"/>
    </w:lvl>
  </w:abstractNum>
  <w:abstractNum w:abstractNumId="34" w15:restartNumberingAfterBreak="0">
    <w:nsid w:val="0000765F"/>
    <w:multiLevelType w:val="hybridMultilevel"/>
    <w:tmpl w:val="616E2A34"/>
    <w:lvl w:ilvl="0" w:tplc="6330B33A">
      <w:start w:val="1"/>
      <w:numFmt w:val="decimal"/>
      <w:lvlText w:val="%1."/>
      <w:lvlJc w:val="left"/>
    </w:lvl>
    <w:lvl w:ilvl="1" w:tplc="61B4B742">
      <w:numFmt w:val="decimal"/>
      <w:lvlText w:val=""/>
      <w:lvlJc w:val="left"/>
    </w:lvl>
    <w:lvl w:ilvl="2" w:tplc="F7D2BF08">
      <w:numFmt w:val="decimal"/>
      <w:lvlText w:val=""/>
      <w:lvlJc w:val="left"/>
    </w:lvl>
    <w:lvl w:ilvl="3" w:tplc="1562C80C">
      <w:numFmt w:val="decimal"/>
      <w:lvlText w:val=""/>
      <w:lvlJc w:val="left"/>
    </w:lvl>
    <w:lvl w:ilvl="4" w:tplc="11A2CBDE">
      <w:numFmt w:val="decimal"/>
      <w:lvlText w:val=""/>
      <w:lvlJc w:val="left"/>
    </w:lvl>
    <w:lvl w:ilvl="5" w:tplc="7B666508">
      <w:numFmt w:val="decimal"/>
      <w:lvlText w:val=""/>
      <w:lvlJc w:val="left"/>
    </w:lvl>
    <w:lvl w:ilvl="6" w:tplc="6D9A405A">
      <w:numFmt w:val="decimal"/>
      <w:lvlText w:val=""/>
      <w:lvlJc w:val="left"/>
    </w:lvl>
    <w:lvl w:ilvl="7" w:tplc="0EB82F50">
      <w:numFmt w:val="decimal"/>
      <w:lvlText w:val=""/>
      <w:lvlJc w:val="left"/>
    </w:lvl>
    <w:lvl w:ilvl="8" w:tplc="8730CF74">
      <w:numFmt w:val="decimal"/>
      <w:lvlText w:val=""/>
      <w:lvlJc w:val="left"/>
    </w:lvl>
  </w:abstractNum>
  <w:abstractNum w:abstractNumId="35" w15:restartNumberingAfterBreak="0">
    <w:nsid w:val="00007874"/>
    <w:multiLevelType w:val="hybridMultilevel"/>
    <w:tmpl w:val="D2243A6C"/>
    <w:lvl w:ilvl="0" w:tplc="898C4228">
      <w:start w:val="2"/>
      <w:numFmt w:val="decimal"/>
      <w:lvlText w:val="%1."/>
      <w:lvlJc w:val="left"/>
    </w:lvl>
    <w:lvl w:ilvl="1" w:tplc="701ECF0C">
      <w:numFmt w:val="decimal"/>
      <w:lvlText w:val=""/>
      <w:lvlJc w:val="left"/>
    </w:lvl>
    <w:lvl w:ilvl="2" w:tplc="7D269AEA">
      <w:numFmt w:val="decimal"/>
      <w:lvlText w:val=""/>
      <w:lvlJc w:val="left"/>
    </w:lvl>
    <w:lvl w:ilvl="3" w:tplc="83222FCA">
      <w:numFmt w:val="decimal"/>
      <w:lvlText w:val=""/>
      <w:lvlJc w:val="left"/>
    </w:lvl>
    <w:lvl w:ilvl="4" w:tplc="BF325460">
      <w:numFmt w:val="decimal"/>
      <w:lvlText w:val=""/>
      <w:lvlJc w:val="left"/>
    </w:lvl>
    <w:lvl w:ilvl="5" w:tplc="629458E8">
      <w:numFmt w:val="decimal"/>
      <w:lvlText w:val=""/>
      <w:lvlJc w:val="left"/>
    </w:lvl>
    <w:lvl w:ilvl="6" w:tplc="25FA6EC2">
      <w:numFmt w:val="decimal"/>
      <w:lvlText w:val=""/>
      <w:lvlJc w:val="left"/>
    </w:lvl>
    <w:lvl w:ilvl="7" w:tplc="90C2F9AA">
      <w:numFmt w:val="decimal"/>
      <w:lvlText w:val=""/>
      <w:lvlJc w:val="left"/>
    </w:lvl>
    <w:lvl w:ilvl="8" w:tplc="7FB23F5A">
      <w:numFmt w:val="decimal"/>
      <w:lvlText w:val=""/>
      <w:lvlJc w:val="left"/>
    </w:lvl>
  </w:abstractNum>
  <w:abstractNum w:abstractNumId="36" w15:restartNumberingAfterBreak="0">
    <w:nsid w:val="00007B44"/>
    <w:multiLevelType w:val="hybridMultilevel"/>
    <w:tmpl w:val="FADC77D2"/>
    <w:lvl w:ilvl="0" w:tplc="1B145776">
      <w:start w:val="3"/>
      <w:numFmt w:val="decimal"/>
      <w:lvlText w:val="%1."/>
      <w:lvlJc w:val="left"/>
    </w:lvl>
    <w:lvl w:ilvl="1" w:tplc="C608C832">
      <w:numFmt w:val="decimal"/>
      <w:lvlText w:val=""/>
      <w:lvlJc w:val="left"/>
    </w:lvl>
    <w:lvl w:ilvl="2" w:tplc="D6483316">
      <w:numFmt w:val="decimal"/>
      <w:lvlText w:val=""/>
      <w:lvlJc w:val="left"/>
    </w:lvl>
    <w:lvl w:ilvl="3" w:tplc="2700B03E">
      <w:numFmt w:val="decimal"/>
      <w:lvlText w:val=""/>
      <w:lvlJc w:val="left"/>
    </w:lvl>
    <w:lvl w:ilvl="4" w:tplc="CE66B88E">
      <w:numFmt w:val="decimal"/>
      <w:lvlText w:val=""/>
      <w:lvlJc w:val="left"/>
    </w:lvl>
    <w:lvl w:ilvl="5" w:tplc="C924F0E6">
      <w:numFmt w:val="decimal"/>
      <w:lvlText w:val=""/>
      <w:lvlJc w:val="left"/>
    </w:lvl>
    <w:lvl w:ilvl="6" w:tplc="2D4E62EA">
      <w:numFmt w:val="decimal"/>
      <w:lvlText w:val=""/>
      <w:lvlJc w:val="left"/>
    </w:lvl>
    <w:lvl w:ilvl="7" w:tplc="311C4DB4">
      <w:numFmt w:val="decimal"/>
      <w:lvlText w:val=""/>
      <w:lvlJc w:val="left"/>
    </w:lvl>
    <w:lvl w:ilvl="8" w:tplc="61BCF6AC">
      <w:numFmt w:val="decimal"/>
      <w:lvlText w:val=""/>
      <w:lvlJc w:val="left"/>
    </w:lvl>
  </w:abstractNum>
  <w:abstractNum w:abstractNumId="37" w15:restartNumberingAfterBreak="0">
    <w:nsid w:val="00007F4F"/>
    <w:multiLevelType w:val="hybridMultilevel"/>
    <w:tmpl w:val="C1ECF64A"/>
    <w:lvl w:ilvl="0" w:tplc="120008C2">
      <w:start w:val="1"/>
      <w:numFmt w:val="decimal"/>
      <w:lvlText w:val="%1."/>
      <w:lvlJc w:val="left"/>
    </w:lvl>
    <w:lvl w:ilvl="1" w:tplc="4DAADEB6">
      <w:numFmt w:val="decimal"/>
      <w:lvlText w:val=""/>
      <w:lvlJc w:val="left"/>
    </w:lvl>
    <w:lvl w:ilvl="2" w:tplc="A07AD6F2">
      <w:numFmt w:val="decimal"/>
      <w:lvlText w:val=""/>
      <w:lvlJc w:val="left"/>
    </w:lvl>
    <w:lvl w:ilvl="3" w:tplc="A3DE2D4C">
      <w:numFmt w:val="decimal"/>
      <w:lvlText w:val=""/>
      <w:lvlJc w:val="left"/>
    </w:lvl>
    <w:lvl w:ilvl="4" w:tplc="46A0B7F0">
      <w:numFmt w:val="decimal"/>
      <w:lvlText w:val=""/>
      <w:lvlJc w:val="left"/>
    </w:lvl>
    <w:lvl w:ilvl="5" w:tplc="07B4DE3A">
      <w:numFmt w:val="decimal"/>
      <w:lvlText w:val=""/>
      <w:lvlJc w:val="left"/>
    </w:lvl>
    <w:lvl w:ilvl="6" w:tplc="E1CCD26C">
      <w:numFmt w:val="decimal"/>
      <w:lvlText w:val=""/>
      <w:lvlJc w:val="left"/>
    </w:lvl>
    <w:lvl w:ilvl="7" w:tplc="23F6EF20">
      <w:numFmt w:val="decimal"/>
      <w:lvlText w:val=""/>
      <w:lvlJc w:val="left"/>
    </w:lvl>
    <w:lvl w:ilvl="8" w:tplc="2B6C4ABA">
      <w:numFmt w:val="decimal"/>
      <w:lvlText w:val=""/>
      <w:lvlJc w:val="left"/>
    </w:lvl>
  </w:abstractNum>
  <w:abstractNum w:abstractNumId="38" w15:restartNumberingAfterBreak="0">
    <w:nsid w:val="06E82B26"/>
    <w:multiLevelType w:val="multilevel"/>
    <w:tmpl w:val="0F84A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0D1D3F27"/>
    <w:multiLevelType w:val="hybridMultilevel"/>
    <w:tmpl w:val="DB168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18483524"/>
    <w:multiLevelType w:val="multilevel"/>
    <w:tmpl w:val="AAE8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F10898"/>
    <w:multiLevelType w:val="multilevel"/>
    <w:tmpl w:val="CAB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173CA7"/>
    <w:multiLevelType w:val="multilevel"/>
    <w:tmpl w:val="206C4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C8737B0"/>
    <w:multiLevelType w:val="hybridMultilevel"/>
    <w:tmpl w:val="11D6B542"/>
    <w:lvl w:ilvl="0" w:tplc="9F9CCD4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6" w15:restartNumberingAfterBreak="0">
    <w:nsid w:val="3F3054B9"/>
    <w:multiLevelType w:val="multilevel"/>
    <w:tmpl w:val="2B7CC3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46572D09"/>
    <w:multiLevelType w:val="multilevel"/>
    <w:tmpl w:val="FF9C9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2A57965"/>
    <w:multiLevelType w:val="hybridMultilevel"/>
    <w:tmpl w:val="84AC49D2"/>
    <w:lvl w:ilvl="0" w:tplc="7E7CE9F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9" w15:restartNumberingAfterBreak="0">
    <w:nsid w:val="78CD1B81"/>
    <w:multiLevelType w:val="multilevel"/>
    <w:tmpl w:val="C0CCF7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C42605"/>
    <w:multiLevelType w:val="multilevel"/>
    <w:tmpl w:val="A496A7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1675F4"/>
    <w:multiLevelType w:val="multilevel"/>
    <w:tmpl w:val="B1F8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F996E28"/>
    <w:multiLevelType w:val="multilevel"/>
    <w:tmpl w:val="A9D8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9"/>
  </w:num>
  <w:num w:numId="3">
    <w:abstractNumId w:val="46"/>
  </w:num>
  <w:num w:numId="4">
    <w:abstractNumId w:val="29"/>
  </w:num>
  <w:num w:numId="5">
    <w:abstractNumId w:val="14"/>
  </w:num>
  <w:num w:numId="6">
    <w:abstractNumId w:val="16"/>
  </w:num>
  <w:num w:numId="7">
    <w:abstractNumId w:val="32"/>
  </w:num>
  <w:num w:numId="8">
    <w:abstractNumId w:val="0"/>
  </w:num>
  <w:num w:numId="9">
    <w:abstractNumId w:val="37"/>
  </w:num>
  <w:num w:numId="10">
    <w:abstractNumId w:val="21"/>
  </w:num>
  <w:num w:numId="11">
    <w:abstractNumId w:val="28"/>
  </w:num>
  <w:num w:numId="12">
    <w:abstractNumId w:val="12"/>
  </w:num>
  <w:num w:numId="13">
    <w:abstractNumId w:val="35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6"/>
  </w:num>
  <w:num w:numId="19">
    <w:abstractNumId w:val="31"/>
  </w:num>
  <w:num w:numId="20">
    <w:abstractNumId w:val="24"/>
  </w:num>
  <w:num w:numId="21">
    <w:abstractNumId w:val="26"/>
  </w:num>
  <w:num w:numId="22">
    <w:abstractNumId w:val="7"/>
  </w:num>
  <w:num w:numId="23">
    <w:abstractNumId w:val="30"/>
  </w:num>
  <w:num w:numId="24">
    <w:abstractNumId w:val="3"/>
  </w:num>
  <w:num w:numId="25">
    <w:abstractNumId w:val="2"/>
  </w:num>
  <w:num w:numId="26">
    <w:abstractNumId w:val="11"/>
  </w:num>
  <w:num w:numId="27">
    <w:abstractNumId w:val="15"/>
  </w:num>
  <w:num w:numId="28">
    <w:abstractNumId w:val="8"/>
  </w:num>
  <w:num w:numId="29">
    <w:abstractNumId w:val="22"/>
  </w:num>
  <w:num w:numId="30">
    <w:abstractNumId w:val="19"/>
  </w:num>
  <w:num w:numId="31">
    <w:abstractNumId w:val="25"/>
  </w:num>
  <w:num w:numId="32">
    <w:abstractNumId w:val="4"/>
  </w:num>
  <w:num w:numId="33">
    <w:abstractNumId w:val="17"/>
  </w:num>
  <w:num w:numId="34">
    <w:abstractNumId w:val="36"/>
  </w:num>
  <w:num w:numId="35">
    <w:abstractNumId w:val="27"/>
  </w:num>
  <w:num w:numId="36">
    <w:abstractNumId w:val="34"/>
  </w:num>
  <w:num w:numId="37">
    <w:abstractNumId w:val="48"/>
  </w:num>
  <w:num w:numId="38">
    <w:abstractNumId w:val="45"/>
  </w:num>
  <w:num w:numId="39">
    <w:abstractNumId w:val="40"/>
  </w:num>
  <w:num w:numId="40">
    <w:abstractNumId w:val="44"/>
  </w:num>
  <w:num w:numId="41">
    <w:abstractNumId w:val="51"/>
  </w:num>
  <w:num w:numId="42">
    <w:abstractNumId w:val="42"/>
  </w:num>
  <w:num w:numId="43">
    <w:abstractNumId w:val="47"/>
  </w:num>
  <w:num w:numId="44">
    <w:abstractNumId w:val="52"/>
  </w:num>
  <w:num w:numId="45">
    <w:abstractNumId w:val="49"/>
  </w:num>
  <w:num w:numId="46">
    <w:abstractNumId w:val="43"/>
  </w:num>
  <w:num w:numId="47">
    <w:abstractNumId w:val="50"/>
  </w:num>
  <w:num w:numId="48">
    <w:abstractNumId w:val="38"/>
  </w:num>
  <w:num w:numId="49">
    <w:abstractNumId w:val="20"/>
  </w:num>
  <w:num w:numId="50">
    <w:abstractNumId w:val="33"/>
  </w:num>
  <w:num w:numId="51">
    <w:abstractNumId w:val="9"/>
  </w:num>
  <w:num w:numId="52">
    <w:abstractNumId w:val="5"/>
  </w:num>
  <w:num w:numId="53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25"/>
    <w:rsid w:val="000236A8"/>
    <w:rsid w:val="0002698D"/>
    <w:rsid w:val="0003144C"/>
    <w:rsid w:val="000318AB"/>
    <w:rsid w:val="000473EC"/>
    <w:rsid w:val="00052ABC"/>
    <w:rsid w:val="00056216"/>
    <w:rsid w:val="00073108"/>
    <w:rsid w:val="00087C18"/>
    <w:rsid w:val="000A057B"/>
    <w:rsid w:val="000A0979"/>
    <w:rsid w:val="000A10EB"/>
    <w:rsid w:val="000B3611"/>
    <w:rsid w:val="000B51AB"/>
    <w:rsid w:val="000C2300"/>
    <w:rsid w:val="000C6998"/>
    <w:rsid w:val="000C7200"/>
    <w:rsid w:val="000D300A"/>
    <w:rsid w:val="000E1E92"/>
    <w:rsid w:val="000E4677"/>
    <w:rsid w:val="000E48ED"/>
    <w:rsid w:val="000F073E"/>
    <w:rsid w:val="000F68D0"/>
    <w:rsid w:val="00102DC3"/>
    <w:rsid w:val="001050C6"/>
    <w:rsid w:val="00105ACF"/>
    <w:rsid w:val="00125198"/>
    <w:rsid w:val="00130195"/>
    <w:rsid w:val="00142F5E"/>
    <w:rsid w:val="00153E50"/>
    <w:rsid w:val="001544BE"/>
    <w:rsid w:val="001621B4"/>
    <w:rsid w:val="00174078"/>
    <w:rsid w:val="0017546E"/>
    <w:rsid w:val="00185D99"/>
    <w:rsid w:val="0018686E"/>
    <w:rsid w:val="00192CE5"/>
    <w:rsid w:val="001954B4"/>
    <w:rsid w:val="001A4D7D"/>
    <w:rsid w:val="001B5AC7"/>
    <w:rsid w:val="001C5C87"/>
    <w:rsid w:val="001E2B33"/>
    <w:rsid w:val="001F374D"/>
    <w:rsid w:val="00211DF5"/>
    <w:rsid w:val="0022486E"/>
    <w:rsid w:val="0023365B"/>
    <w:rsid w:val="00241F96"/>
    <w:rsid w:val="00244213"/>
    <w:rsid w:val="00244D50"/>
    <w:rsid w:val="00264414"/>
    <w:rsid w:val="0027351D"/>
    <w:rsid w:val="002A446E"/>
    <w:rsid w:val="002A7716"/>
    <w:rsid w:val="002D50CF"/>
    <w:rsid w:val="002E357F"/>
    <w:rsid w:val="002F3C48"/>
    <w:rsid w:val="00323E64"/>
    <w:rsid w:val="00325468"/>
    <w:rsid w:val="003433A2"/>
    <w:rsid w:val="00356101"/>
    <w:rsid w:val="00372ACA"/>
    <w:rsid w:val="0038168B"/>
    <w:rsid w:val="003A444F"/>
    <w:rsid w:val="003B44C5"/>
    <w:rsid w:val="003D580B"/>
    <w:rsid w:val="003D669C"/>
    <w:rsid w:val="003E0D2D"/>
    <w:rsid w:val="003E40B8"/>
    <w:rsid w:val="003F3334"/>
    <w:rsid w:val="003F68A5"/>
    <w:rsid w:val="00442FBA"/>
    <w:rsid w:val="00460E9E"/>
    <w:rsid w:val="00481AF4"/>
    <w:rsid w:val="00482973"/>
    <w:rsid w:val="0049009A"/>
    <w:rsid w:val="0049407B"/>
    <w:rsid w:val="004B4987"/>
    <w:rsid w:val="004B4BE1"/>
    <w:rsid w:val="004C3958"/>
    <w:rsid w:val="004C3FB6"/>
    <w:rsid w:val="004C70D0"/>
    <w:rsid w:val="004D02CE"/>
    <w:rsid w:val="004D59C6"/>
    <w:rsid w:val="004D6296"/>
    <w:rsid w:val="004E2F0E"/>
    <w:rsid w:val="004E4DF2"/>
    <w:rsid w:val="004F557F"/>
    <w:rsid w:val="0050177E"/>
    <w:rsid w:val="00511332"/>
    <w:rsid w:val="0051733B"/>
    <w:rsid w:val="005255CF"/>
    <w:rsid w:val="00535DE9"/>
    <w:rsid w:val="00541925"/>
    <w:rsid w:val="00544794"/>
    <w:rsid w:val="00552180"/>
    <w:rsid w:val="00555B51"/>
    <w:rsid w:val="0056341F"/>
    <w:rsid w:val="00576202"/>
    <w:rsid w:val="0058694E"/>
    <w:rsid w:val="00596869"/>
    <w:rsid w:val="00596FB5"/>
    <w:rsid w:val="005A1E9D"/>
    <w:rsid w:val="005A21C9"/>
    <w:rsid w:val="005D3549"/>
    <w:rsid w:val="005D3619"/>
    <w:rsid w:val="005E3BD9"/>
    <w:rsid w:val="00607B2C"/>
    <w:rsid w:val="00616207"/>
    <w:rsid w:val="00624D5E"/>
    <w:rsid w:val="006309B9"/>
    <w:rsid w:val="00631915"/>
    <w:rsid w:val="006519A7"/>
    <w:rsid w:val="00663F0A"/>
    <w:rsid w:val="006655AC"/>
    <w:rsid w:val="00672B1C"/>
    <w:rsid w:val="00672EFE"/>
    <w:rsid w:val="00683CD1"/>
    <w:rsid w:val="006947EC"/>
    <w:rsid w:val="006B0697"/>
    <w:rsid w:val="006B121F"/>
    <w:rsid w:val="006B160F"/>
    <w:rsid w:val="006D579C"/>
    <w:rsid w:val="006E2766"/>
    <w:rsid w:val="00715E6D"/>
    <w:rsid w:val="007379BD"/>
    <w:rsid w:val="007455DD"/>
    <w:rsid w:val="00760CA8"/>
    <w:rsid w:val="00771DCC"/>
    <w:rsid w:val="007804A4"/>
    <w:rsid w:val="00782292"/>
    <w:rsid w:val="007B3107"/>
    <w:rsid w:val="007D65AD"/>
    <w:rsid w:val="007E1E87"/>
    <w:rsid w:val="007E5EB5"/>
    <w:rsid w:val="007F5883"/>
    <w:rsid w:val="00814C3F"/>
    <w:rsid w:val="00815D40"/>
    <w:rsid w:val="00821890"/>
    <w:rsid w:val="00844FD5"/>
    <w:rsid w:val="008518E0"/>
    <w:rsid w:val="00861C27"/>
    <w:rsid w:val="00864251"/>
    <w:rsid w:val="00865C61"/>
    <w:rsid w:val="00866496"/>
    <w:rsid w:val="0087732A"/>
    <w:rsid w:val="0088143F"/>
    <w:rsid w:val="0089193A"/>
    <w:rsid w:val="00893180"/>
    <w:rsid w:val="00896045"/>
    <w:rsid w:val="008A4F2D"/>
    <w:rsid w:val="008B0EAF"/>
    <w:rsid w:val="008C3575"/>
    <w:rsid w:val="008D09EE"/>
    <w:rsid w:val="008F5C9F"/>
    <w:rsid w:val="00906A47"/>
    <w:rsid w:val="009126FD"/>
    <w:rsid w:val="00915585"/>
    <w:rsid w:val="0092176A"/>
    <w:rsid w:val="00942843"/>
    <w:rsid w:val="009536E8"/>
    <w:rsid w:val="009556C0"/>
    <w:rsid w:val="00957DE7"/>
    <w:rsid w:val="00966FF0"/>
    <w:rsid w:val="00967E18"/>
    <w:rsid w:val="00972F16"/>
    <w:rsid w:val="00985888"/>
    <w:rsid w:val="009A74D0"/>
    <w:rsid w:val="009B36C6"/>
    <w:rsid w:val="009C68E7"/>
    <w:rsid w:val="009D583E"/>
    <w:rsid w:val="009E2D58"/>
    <w:rsid w:val="009F4B26"/>
    <w:rsid w:val="00A060A1"/>
    <w:rsid w:val="00A15B00"/>
    <w:rsid w:val="00A20312"/>
    <w:rsid w:val="00A20D74"/>
    <w:rsid w:val="00A22F18"/>
    <w:rsid w:val="00A23803"/>
    <w:rsid w:val="00A57AFB"/>
    <w:rsid w:val="00A60669"/>
    <w:rsid w:val="00A717DC"/>
    <w:rsid w:val="00A72D90"/>
    <w:rsid w:val="00A77365"/>
    <w:rsid w:val="00AC35EE"/>
    <w:rsid w:val="00AD2701"/>
    <w:rsid w:val="00AD3C53"/>
    <w:rsid w:val="00AE0307"/>
    <w:rsid w:val="00AE5FA7"/>
    <w:rsid w:val="00AF05CE"/>
    <w:rsid w:val="00AF7810"/>
    <w:rsid w:val="00B018E2"/>
    <w:rsid w:val="00B04555"/>
    <w:rsid w:val="00B22B2D"/>
    <w:rsid w:val="00B35720"/>
    <w:rsid w:val="00B52001"/>
    <w:rsid w:val="00B54EC6"/>
    <w:rsid w:val="00B55851"/>
    <w:rsid w:val="00B57FAD"/>
    <w:rsid w:val="00BB331B"/>
    <w:rsid w:val="00BC4D2E"/>
    <w:rsid w:val="00BD58FE"/>
    <w:rsid w:val="00BF181F"/>
    <w:rsid w:val="00BF5B5F"/>
    <w:rsid w:val="00BF6397"/>
    <w:rsid w:val="00C375A6"/>
    <w:rsid w:val="00C4420F"/>
    <w:rsid w:val="00C46292"/>
    <w:rsid w:val="00C93719"/>
    <w:rsid w:val="00C93C65"/>
    <w:rsid w:val="00C9418D"/>
    <w:rsid w:val="00C94259"/>
    <w:rsid w:val="00CA26C0"/>
    <w:rsid w:val="00CB4814"/>
    <w:rsid w:val="00CC26AC"/>
    <w:rsid w:val="00CC58D5"/>
    <w:rsid w:val="00CE31FC"/>
    <w:rsid w:val="00CF2E76"/>
    <w:rsid w:val="00D15D91"/>
    <w:rsid w:val="00D334E7"/>
    <w:rsid w:val="00D35B57"/>
    <w:rsid w:val="00D35C34"/>
    <w:rsid w:val="00D378FB"/>
    <w:rsid w:val="00D72923"/>
    <w:rsid w:val="00D74003"/>
    <w:rsid w:val="00D77582"/>
    <w:rsid w:val="00D77C45"/>
    <w:rsid w:val="00D82898"/>
    <w:rsid w:val="00DB212D"/>
    <w:rsid w:val="00DB4E8B"/>
    <w:rsid w:val="00DC049F"/>
    <w:rsid w:val="00DD345F"/>
    <w:rsid w:val="00DD5C27"/>
    <w:rsid w:val="00DE4544"/>
    <w:rsid w:val="00E07DA1"/>
    <w:rsid w:val="00E22016"/>
    <w:rsid w:val="00E266CE"/>
    <w:rsid w:val="00E401C3"/>
    <w:rsid w:val="00E46413"/>
    <w:rsid w:val="00E5217A"/>
    <w:rsid w:val="00E525D6"/>
    <w:rsid w:val="00E5411D"/>
    <w:rsid w:val="00E54AE8"/>
    <w:rsid w:val="00E56FE7"/>
    <w:rsid w:val="00E6081C"/>
    <w:rsid w:val="00E63F86"/>
    <w:rsid w:val="00E70996"/>
    <w:rsid w:val="00EA5E1D"/>
    <w:rsid w:val="00EC0434"/>
    <w:rsid w:val="00EC0FBE"/>
    <w:rsid w:val="00ED261B"/>
    <w:rsid w:val="00ED5A3E"/>
    <w:rsid w:val="00ED6EE3"/>
    <w:rsid w:val="00EE2206"/>
    <w:rsid w:val="00F04732"/>
    <w:rsid w:val="00F05879"/>
    <w:rsid w:val="00F07414"/>
    <w:rsid w:val="00F4342A"/>
    <w:rsid w:val="00F44E21"/>
    <w:rsid w:val="00F52B75"/>
    <w:rsid w:val="00F6690C"/>
    <w:rsid w:val="00F81235"/>
    <w:rsid w:val="00F84D8B"/>
    <w:rsid w:val="00F961E1"/>
    <w:rsid w:val="00FB1244"/>
    <w:rsid w:val="00FB34D4"/>
    <w:rsid w:val="00FC4B1C"/>
    <w:rsid w:val="00FC4D1B"/>
    <w:rsid w:val="00FD382A"/>
    <w:rsid w:val="00FD4972"/>
    <w:rsid w:val="00FD7358"/>
    <w:rsid w:val="00FE02E0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DE1218-3236-495D-993F-64B1C660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6947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1"/>
    <w:rsid w:val="00541925"/>
    <w:rPr>
      <w:sz w:val="23"/>
      <w:szCs w:val="23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aliases w:val="Курсив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link w:val="a9"/>
    <w:uiPriority w:val="99"/>
    <w:rsid w:val="0017546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b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c">
    <w:name w:val="List Paragraph"/>
    <w:aliases w:val="Список2"/>
    <w:basedOn w:val="a"/>
    <w:link w:val="ad"/>
    <w:uiPriority w:val="34"/>
    <w:qFormat/>
    <w:rsid w:val="00241F96"/>
    <w:pPr>
      <w:ind w:left="720"/>
      <w:contextualSpacing/>
    </w:pPr>
  </w:style>
  <w:style w:type="paragraph" w:customStyle="1" w:styleId="ae">
    <w:name w:val="Отступ"/>
    <w:basedOn w:val="a"/>
    <w:link w:val="af"/>
    <w:qFormat/>
    <w:rsid w:val="00241F96"/>
    <w:pPr>
      <w:ind w:firstLine="709"/>
      <w:jc w:val="both"/>
    </w:pPr>
    <w:rPr>
      <w:rFonts w:eastAsia="Calibri"/>
      <w:lang w:eastAsia="en-US"/>
    </w:rPr>
  </w:style>
  <w:style w:type="character" w:customStyle="1" w:styleId="af">
    <w:name w:val="Отступ Знак"/>
    <w:link w:val="ae"/>
    <w:rsid w:val="00241F96"/>
    <w:rPr>
      <w:rFonts w:eastAsia="Calibri"/>
      <w:sz w:val="24"/>
      <w:szCs w:val="24"/>
      <w:lang w:eastAsia="en-US"/>
    </w:rPr>
  </w:style>
  <w:style w:type="character" w:customStyle="1" w:styleId="c4">
    <w:name w:val="c4"/>
    <w:basedOn w:val="a0"/>
    <w:rsid w:val="00241F96"/>
  </w:style>
  <w:style w:type="paragraph" w:styleId="af0">
    <w:name w:val="Normal (Web)"/>
    <w:basedOn w:val="a"/>
    <w:uiPriority w:val="99"/>
    <w:unhideWhenUsed/>
    <w:rsid w:val="00241F9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694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Абзац списка1"/>
    <w:basedOn w:val="a"/>
    <w:rsid w:val="000E48ED"/>
    <w:pPr>
      <w:spacing w:after="200"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A7736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A77365"/>
    <w:rPr>
      <w:sz w:val="24"/>
      <w:szCs w:val="24"/>
    </w:rPr>
  </w:style>
  <w:style w:type="paragraph" w:styleId="af3">
    <w:name w:val="Balloon Text"/>
    <w:basedOn w:val="a"/>
    <w:link w:val="af4"/>
    <w:rsid w:val="00BD58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D58FE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2A771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A7716"/>
  </w:style>
  <w:style w:type="character" w:customStyle="1" w:styleId="a9">
    <w:name w:val="Нижний колонтитул Знак"/>
    <w:basedOn w:val="a0"/>
    <w:link w:val="a8"/>
    <w:uiPriority w:val="99"/>
    <w:rsid w:val="00A23803"/>
    <w:rPr>
      <w:sz w:val="24"/>
      <w:szCs w:val="24"/>
    </w:rPr>
  </w:style>
  <w:style w:type="character" w:customStyle="1" w:styleId="c7">
    <w:name w:val="c7"/>
    <w:basedOn w:val="a0"/>
    <w:rsid w:val="00D334E7"/>
  </w:style>
  <w:style w:type="character" w:customStyle="1" w:styleId="c1">
    <w:name w:val="c1"/>
    <w:basedOn w:val="a0"/>
    <w:rsid w:val="00D334E7"/>
  </w:style>
  <w:style w:type="character" w:customStyle="1" w:styleId="c15">
    <w:name w:val="c15"/>
    <w:basedOn w:val="a0"/>
    <w:rsid w:val="00D334E7"/>
  </w:style>
  <w:style w:type="paragraph" w:customStyle="1" w:styleId="c3">
    <w:name w:val="c3"/>
    <w:basedOn w:val="a"/>
    <w:rsid w:val="00D334E7"/>
    <w:pPr>
      <w:spacing w:before="100" w:beforeAutospacing="1" w:after="100" w:afterAutospacing="1"/>
    </w:pPr>
  </w:style>
  <w:style w:type="character" w:customStyle="1" w:styleId="c2">
    <w:name w:val="c2"/>
    <w:basedOn w:val="a0"/>
    <w:rsid w:val="00D334E7"/>
  </w:style>
  <w:style w:type="paragraph" w:styleId="af5">
    <w:name w:val="Plain Text"/>
    <w:basedOn w:val="a"/>
    <w:link w:val="af6"/>
    <w:rsid w:val="00B52001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B52001"/>
    <w:rPr>
      <w:rFonts w:ascii="Courier New" w:hAnsi="Courier New" w:cs="Courier New"/>
    </w:rPr>
  </w:style>
  <w:style w:type="character" w:styleId="af7">
    <w:name w:val="Strong"/>
    <w:basedOn w:val="a0"/>
    <w:uiPriority w:val="22"/>
    <w:qFormat/>
    <w:rsid w:val="001954B4"/>
    <w:rPr>
      <w:b/>
      <w:bCs/>
    </w:rPr>
  </w:style>
  <w:style w:type="character" w:styleId="af8">
    <w:name w:val="Emphasis"/>
    <w:basedOn w:val="a0"/>
    <w:uiPriority w:val="20"/>
    <w:qFormat/>
    <w:rsid w:val="001954B4"/>
    <w:rPr>
      <w:i/>
      <w:iCs/>
    </w:rPr>
  </w:style>
  <w:style w:type="character" w:styleId="af9">
    <w:name w:val="Hyperlink"/>
    <w:basedOn w:val="a0"/>
    <w:uiPriority w:val="99"/>
    <w:unhideWhenUsed/>
    <w:rsid w:val="001954B4"/>
    <w:rPr>
      <w:color w:val="0000FF"/>
      <w:u w:val="single"/>
    </w:rPr>
  </w:style>
  <w:style w:type="character" w:customStyle="1" w:styleId="afa">
    <w:name w:val="Основной текст Знак"/>
    <w:link w:val="afb"/>
    <w:locked/>
    <w:rsid w:val="004D6296"/>
    <w:rPr>
      <w:sz w:val="23"/>
      <w:szCs w:val="23"/>
      <w:shd w:val="clear" w:color="auto" w:fill="FFFFFF"/>
    </w:rPr>
  </w:style>
  <w:style w:type="paragraph" w:styleId="afb">
    <w:name w:val="Body Text"/>
    <w:basedOn w:val="a"/>
    <w:link w:val="afa"/>
    <w:rsid w:val="004D6296"/>
    <w:pPr>
      <w:shd w:val="clear" w:color="auto" w:fill="FFFFFF"/>
      <w:spacing w:before="2820" w:after="4380" w:line="274" w:lineRule="exact"/>
      <w:ind w:hanging="480"/>
      <w:jc w:val="both"/>
    </w:pPr>
    <w:rPr>
      <w:sz w:val="23"/>
      <w:szCs w:val="23"/>
    </w:rPr>
  </w:style>
  <w:style w:type="character" w:customStyle="1" w:styleId="13">
    <w:name w:val="Основной текст Знак1"/>
    <w:basedOn w:val="a0"/>
    <w:rsid w:val="004D6296"/>
    <w:rPr>
      <w:sz w:val="24"/>
      <w:szCs w:val="24"/>
    </w:rPr>
  </w:style>
  <w:style w:type="character" w:customStyle="1" w:styleId="4">
    <w:name w:val="Основной текст (4)_"/>
    <w:link w:val="41"/>
    <w:locked/>
    <w:rsid w:val="004D6296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4D6296"/>
    <w:pPr>
      <w:shd w:val="clear" w:color="auto" w:fill="FFFFFF"/>
      <w:spacing w:line="278" w:lineRule="exact"/>
      <w:ind w:hanging="2060"/>
      <w:jc w:val="both"/>
    </w:pPr>
    <w:rPr>
      <w:b/>
      <w:bCs/>
      <w:sz w:val="26"/>
      <w:szCs w:val="26"/>
    </w:rPr>
  </w:style>
  <w:style w:type="character" w:customStyle="1" w:styleId="40">
    <w:name w:val="Основной текст (4)"/>
    <w:rsid w:val="004D6296"/>
    <w:rPr>
      <w:rFonts w:ascii="Times New Roman" w:hAnsi="Times New Roman" w:cs="Times New Roman"/>
      <w:b w:val="0"/>
      <w:bCs w:val="0"/>
      <w:i/>
      <w:iCs/>
      <w:spacing w:val="0"/>
      <w:sz w:val="22"/>
      <w:szCs w:val="22"/>
      <w:u w:val="single"/>
      <w:lang w:bidi="ar-SA"/>
    </w:rPr>
  </w:style>
  <w:style w:type="character" w:customStyle="1" w:styleId="14">
    <w:name w:val="Основной текст + Полужирный1"/>
    <w:aliases w:val="Курсив1"/>
    <w:rsid w:val="004D6296"/>
    <w:rPr>
      <w:rFonts w:ascii="Times New Roman" w:hAnsi="Times New Roman" w:cs="Times New Roman"/>
      <w:b/>
      <w:bCs/>
      <w:i/>
      <w:iCs/>
      <w:spacing w:val="0"/>
      <w:sz w:val="23"/>
      <w:szCs w:val="23"/>
      <w:lang w:bidi="ar-SA"/>
    </w:rPr>
  </w:style>
  <w:style w:type="character" w:customStyle="1" w:styleId="10pt">
    <w:name w:val="Основной текст + 10 pt"/>
    <w:aliases w:val="Интервал 0 pt"/>
    <w:rsid w:val="004D6296"/>
    <w:rPr>
      <w:rFonts w:ascii="Times New Roman" w:hAnsi="Times New Roman" w:cs="Times New Roman"/>
      <w:spacing w:val="10"/>
      <w:sz w:val="20"/>
      <w:szCs w:val="20"/>
      <w:lang w:bidi="ar-SA"/>
    </w:rPr>
  </w:style>
  <w:style w:type="character" w:customStyle="1" w:styleId="ad">
    <w:name w:val="Абзац списка Знак"/>
    <w:aliases w:val="Список2 Знак"/>
    <w:link w:val="ac"/>
    <w:uiPriority w:val="34"/>
    <w:locked/>
    <w:rsid w:val="004D62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117" Type="http://schemas.openxmlformats.org/officeDocument/2006/relationships/image" Target="media/image78.png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3.bin"/><Relationship Id="rId68" Type="http://schemas.openxmlformats.org/officeDocument/2006/relationships/oleObject" Target="embeddings/oleObject26.bin"/><Relationship Id="rId84" Type="http://schemas.openxmlformats.org/officeDocument/2006/relationships/image" Target="media/image45.png"/><Relationship Id="rId89" Type="http://schemas.openxmlformats.org/officeDocument/2006/relationships/image" Target="media/image50.png"/><Relationship Id="rId112" Type="http://schemas.openxmlformats.org/officeDocument/2006/relationships/image" Target="media/image73.png"/><Relationship Id="rId133" Type="http://schemas.openxmlformats.org/officeDocument/2006/relationships/image" Target="media/image94.png"/><Relationship Id="rId138" Type="http://schemas.openxmlformats.org/officeDocument/2006/relationships/image" Target="media/image99.png"/><Relationship Id="rId154" Type="http://schemas.openxmlformats.org/officeDocument/2006/relationships/image" Target="media/image115.gif"/><Relationship Id="rId159" Type="http://schemas.openxmlformats.org/officeDocument/2006/relationships/hyperlink" Target="http://www.znanium.com" TargetMode="External"/><Relationship Id="rId16" Type="http://schemas.openxmlformats.org/officeDocument/2006/relationships/image" Target="media/image7.jpeg"/><Relationship Id="rId107" Type="http://schemas.openxmlformats.org/officeDocument/2006/relationships/image" Target="media/image68.png"/><Relationship Id="rId11" Type="http://schemas.openxmlformats.org/officeDocument/2006/relationships/image" Target="media/image2.png"/><Relationship Id="rId32" Type="http://schemas.openxmlformats.org/officeDocument/2006/relationships/oleObject" Target="embeddings/oleObject8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0.bin"/><Relationship Id="rId74" Type="http://schemas.openxmlformats.org/officeDocument/2006/relationships/image" Target="media/image35.png"/><Relationship Id="rId79" Type="http://schemas.openxmlformats.org/officeDocument/2006/relationships/image" Target="media/image40.png"/><Relationship Id="rId102" Type="http://schemas.openxmlformats.org/officeDocument/2006/relationships/image" Target="media/image63.png"/><Relationship Id="rId123" Type="http://schemas.openxmlformats.org/officeDocument/2006/relationships/image" Target="media/image84.png"/><Relationship Id="rId128" Type="http://schemas.openxmlformats.org/officeDocument/2006/relationships/image" Target="media/image89.png"/><Relationship Id="rId144" Type="http://schemas.openxmlformats.org/officeDocument/2006/relationships/image" Target="media/image105.png"/><Relationship Id="rId149" Type="http://schemas.openxmlformats.org/officeDocument/2006/relationships/image" Target="media/image110.gif"/><Relationship Id="rId5" Type="http://schemas.openxmlformats.org/officeDocument/2006/relationships/webSettings" Target="webSettings.xml"/><Relationship Id="rId90" Type="http://schemas.openxmlformats.org/officeDocument/2006/relationships/image" Target="media/image51.png"/><Relationship Id="rId95" Type="http://schemas.openxmlformats.org/officeDocument/2006/relationships/image" Target="media/image56.png"/><Relationship Id="rId160" Type="http://schemas.openxmlformats.org/officeDocument/2006/relationships/fontTable" Target="fontTable.xml"/><Relationship Id="rId22" Type="http://schemas.openxmlformats.org/officeDocument/2006/relationships/image" Target="media/image11.wmf"/><Relationship Id="rId27" Type="http://schemas.openxmlformats.org/officeDocument/2006/relationships/image" Target="media/image13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6.bin"/><Relationship Id="rId64" Type="http://schemas.openxmlformats.org/officeDocument/2006/relationships/image" Target="media/image32.wmf"/><Relationship Id="rId69" Type="http://schemas.openxmlformats.org/officeDocument/2006/relationships/oleObject" Target="embeddings/oleObject27.bin"/><Relationship Id="rId113" Type="http://schemas.openxmlformats.org/officeDocument/2006/relationships/image" Target="media/image74.png"/><Relationship Id="rId118" Type="http://schemas.openxmlformats.org/officeDocument/2006/relationships/image" Target="media/image79.png"/><Relationship Id="rId134" Type="http://schemas.openxmlformats.org/officeDocument/2006/relationships/image" Target="media/image95.png"/><Relationship Id="rId139" Type="http://schemas.openxmlformats.org/officeDocument/2006/relationships/image" Target="media/image100.png"/><Relationship Id="rId80" Type="http://schemas.openxmlformats.org/officeDocument/2006/relationships/image" Target="media/image41.png"/><Relationship Id="rId85" Type="http://schemas.openxmlformats.org/officeDocument/2006/relationships/image" Target="media/image46.png"/><Relationship Id="rId150" Type="http://schemas.openxmlformats.org/officeDocument/2006/relationships/image" Target="media/image111.gif"/><Relationship Id="rId155" Type="http://schemas.openxmlformats.org/officeDocument/2006/relationships/image" Target="media/image116.gif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33" Type="http://schemas.openxmlformats.org/officeDocument/2006/relationships/image" Target="media/image16.wmf"/><Relationship Id="rId38" Type="http://schemas.openxmlformats.org/officeDocument/2006/relationships/oleObject" Target="embeddings/oleObject11.bin"/><Relationship Id="rId59" Type="http://schemas.openxmlformats.org/officeDocument/2006/relationships/image" Target="media/image30.wmf"/><Relationship Id="rId103" Type="http://schemas.openxmlformats.org/officeDocument/2006/relationships/image" Target="media/image64.png"/><Relationship Id="rId108" Type="http://schemas.openxmlformats.org/officeDocument/2006/relationships/image" Target="media/image69.png"/><Relationship Id="rId124" Type="http://schemas.openxmlformats.org/officeDocument/2006/relationships/image" Target="media/image85.png"/><Relationship Id="rId129" Type="http://schemas.openxmlformats.org/officeDocument/2006/relationships/image" Target="media/image90.png"/><Relationship Id="rId20" Type="http://schemas.openxmlformats.org/officeDocument/2006/relationships/image" Target="media/image10.wmf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6.png"/><Relationship Id="rId83" Type="http://schemas.openxmlformats.org/officeDocument/2006/relationships/image" Target="media/image44.png"/><Relationship Id="rId88" Type="http://schemas.openxmlformats.org/officeDocument/2006/relationships/image" Target="media/image49.png"/><Relationship Id="rId91" Type="http://schemas.openxmlformats.org/officeDocument/2006/relationships/image" Target="media/image52.png"/><Relationship Id="rId96" Type="http://schemas.openxmlformats.org/officeDocument/2006/relationships/image" Target="media/image57.png"/><Relationship Id="rId111" Type="http://schemas.openxmlformats.org/officeDocument/2006/relationships/image" Target="media/image72.png"/><Relationship Id="rId132" Type="http://schemas.openxmlformats.org/officeDocument/2006/relationships/image" Target="media/image93.png"/><Relationship Id="rId140" Type="http://schemas.openxmlformats.org/officeDocument/2006/relationships/image" Target="media/image101.png"/><Relationship Id="rId145" Type="http://schemas.openxmlformats.org/officeDocument/2006/relationships/image" Target="media/image106.png"/><Relationship Id="rId153" Type="http://schemas.openxmlformats.org/officeDocument/2006/relationships/image" Target="media/image114.gi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4.png"/><Relationship Id="rId57" Type="http://schemas.openxmlformats.org/officeDocument/2006/relationships/image" Target="media/image29.wmf"/><Relationship Id="rId106" Type="http://schemas.openxmlformats.org/officeDocument/2006/relationships/image" Target="media/image67.png"/><Relationship Id="rId114" Type="http://schemas.openxmlformats.org/officeDocument/2006/relationships/image" Target="media/image75.png"/><Relationship Id="rId119" Type="http://schemas.openxmlformats.org/officeDocument/2006/relationships/image" Target="media/image80.png"/><Relationship Id="rId127" Type="http://schemas.openxmlformats.org/officeDocument/2006/relationships/image" Target="media/image88.png"/><Relationship Id="rId10" Type="http://schemas.openxmlformats.org/officeDocument/2006/relationships/image" Target="media/image1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4.bin"/><Relationship Id="rId52" Type="http://schemas.openxmlformats.org/officeDocument/2006/relationships/image" Target="media/image26.wmf"/><Relationship Id="rId60" Type="http://schemas.openxmlformats.org/officeDocument/2006/relationships/oleObject" Target="embeddings/oleObject21.bin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86" Type="http://schemas.openxmlformats.org/officeDocument/2006/relationships/image" Target="media/image47.png"/><Relationship Id="rId94" Type="http://schemas.openxmlformats.org/officeDocument/2006/relationships/image" Target="media/image55.png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122" Type="http://schemas.openxmlformats.org/officeDocument/2006/relationships/image" Target="media/image83.png"/><Relationship Id="rId130" Type="http://schemas.openxmlformats.org/officeDocument/2006/relationships/image" Target="media/image91.png"/><Relationship Id="rId135" Type="http://schemas.openxmlformats.org/officeDocument/2006/relationships/image" Target="media/image96.png"/><Relationship Id="rId143" Type="http://schemas.openxmlformats.org/officeDocument/2006/relationships/image" Target="media/image104.png"/><Relationship Id="rId148" Type="http://schemas.openxmlformats.org/officeDocument/2006/relationships/image" Target="media/image109.gif"/><Relationship Id="rId151" Type="http://schemas.openxmlformats.org/officeDocument/2006/relationships/image" Target="media/image112.gif"/><Relationship Id="rId156" Type="http://schemas.openxmlformats.org/officeDocument/2006/relationships/image" Target="media/image117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39" Type="http://schemas.openxmlformats.org/officeDocument/2006/relationships/image" Target="media/image19.wmf"/><Relationship Id="rId109" Type="http://schemas.openxmlformats.org/officeDocument/2006/relationships/image" Target="media/image70.png"/><Relationship Id="rId34" Type="http://schemas.openxmlformats.org/officeDocument/2006/relationships/oleObject" Target="embeddings/oleObject9.bin"/><Relationship Id="rId50" Type="http://schemas.openxmlformats.org/officeDocument/2006/relationships/image" Target="media/image25.wmf"/><Relationship Id="rId55" Type="http://schemas.openxmlformats.org/officeDocument/2006/relationships/oleObject" Target="embeddings/oleObject19.bin"/><Relationship Id="rId76" Type="http://schemas.openxmlformats.org/officeDocument/2006/relationships/image" Target="media/image37.png"/><Relationship Id="rId97" Type="http://schemas.openxmlformats.org/officeDocument/2006/relationships/image" Target="media/image58.png"/><Relationship Id="rId104" Type="http://schemas.openxmlformats.org/officeDocument/2006/relationships/image" Target="media/image65.png"/><Relationship Id="rId120" Type="http://schemas.openxmlformats.org/officeDocument/2006/relationships/image" Target="media/image81.png"/><Relationship Id="rId125" Type="http://schemas.openxmlformats.org/officeDocument/2006/relationships/image" Target="media/image86.png"/><Relationship Id="rId141" Type="http://schemas.openxmlformats.org/officeDocument/2006/relationships/image" Target="media/image102.png"/><Relationship Id="rId146" Type="http://schemas.openxmlformats.org/officeDocument/2006/relationships/image" Target="media/image107.png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53.png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2.wmf"/><Relationship Id="rId66" Type="http://schemas.openxmlformats.org/officeDocument/2006/relationships/image" Target="media/image33.wmf"/><Relationship Id="rId87" Type="http://schemas.openxmlformats.org/officeDocument/2006/relationships/image" Target="media/image48.png"/><Relationship Id="rId110" Type="http://schemas.openxmlformats.org/officeDocument/2006/relationships/image" Target="media/image71.png"/><Relationship Id="rId115" Type="http://schemas.openxmlformats.org/officeDocument/2006/relationships/image" Target="media/image76.png"/><Relationship Id="rId131" Type="http://schemas.openxmlformats.org/officeDocument/2006/relationships/image" Target="media/image92.png"/><Relationship Id="rId136" Type="http://schemas.openxmlformats.org/officeDocument/2006/relationships/image" Target="media/image97.png"/><Relationship Id="rId157" Type="http://schemas.openxmlformats.org/officeDocument/2006/relationships/image" Target="media/image118.jpeg"/><Relationship Id="rId61" Type="http://schemas.openxmlformats.org/officeDocument/2006/relationships/image" Target="media/image31.wmf"/><Relationship Id="rId82" Type="http://schemas.openxmlformats.org/officeDocument/2006/relationships/image" Target="media/image43.png"/><Relationship Id="rId152" Type="http://schemas.openxmlformats.org/officeDocument/2006/relationships/image" Target="media/image113.gif"/><Relationship Id="rId19" Type="http://schemas.openxmlformats.org/officeDocument/2006/relationships/oleObject" Target="embeddings/oleObject1.bin"/><Relationship Id="rId14" Type="http://schemas.openxmlformats.org/officeDocument/2006/relationships/image" Target="media/image5.jpeg"/><Relationship Id="rId30" Type="http://schemas.openxmlformats.org/officeDocument/2006/relationships/oleObject" Target="embeddings/oleObject7.bin"/><Relationship Id="rId35" Type="http://schemas.openxmlformats.org/officeDocument/2006/relationships/image" Target="media/image17.wmf"/><Relationship Id="rId56" Type="http://schemas.openxmlformats.org/officeDocument/2006/relationships/image" Target="media/image28.jpeg"/><Relationship Id="rId77" Type="http://schemas.openxmlformats.org/officeDocument/2006/relationships/image" Target="media/image38.png"/><Relationship Id="rId100" Type="http://schemas.openxmlformats.org/officeDocument/2006/relationships/image" Target="media/image61.png"/><Relationship Id="rId105" Type="http://schemas.openxmlformats.org/officeDocument/2006/relationships/image" Target="media/image66.png"/><Relationship Id="rId126" Type="http://schemas.openxmlformats.org/officeDocument/2006/relationships/image" Target="media/image87.png"/><Relationship Id="rId147" Type="http://schemas.openxmlformats.org/officeDocument/2006/relationships/image" Target="media/image108.jpeg"/><Relationship Id="rId8" Type="http://schemas.openxmlformats.org/officeDocument/2006/relationships/footer" Target="footer1.xml"/><Relationship Id="rId51" Type="http://schemas.openxmlformats.org/officeDocument/2006/relationships/oleObject" Target="embeddings/oleObject17.bin"/><Relationship Id="rId72" Type="http://schemas.openxmlformats.org/officeDocument/2006/relationships/image" Target="media/image34.wmf"/><Relationship Id="rId93" Type="http://schemas.openxmlformats.org/officeDocument/2006/relationships/image" Target="media/image54.png"/><Relationship Id="rId98" Type="http://schemas.openxmlformats.org/officeDocument/2006/relationships/image" Target="media/image59.png"/><Relationship Id="rId121" Type="http://schemas.openxmlformats.org/officeDocument/2006/relationships/image" Target="media/image82.png"/><Relationship Id="rId142" Type="http://schemas.openxmlformats.org/officeDocument/2006/relationships/image" Target="media/image103.pn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oleObject" Target="embeddings/oleObject15.bin"/><Relationship Id="rId67" Type="http://schemas.openxmlformats.org/officeDocument/2006/relationships/oleObject" Target="embeddings/oleObject25.bin"/><Relationship Id="rId116" Type="http://schemas.openxmlformats.org/officeDocument/2006/relationships/image" Target="media/image77.png"/><Relationship Id="rId137" Type="http://schemas.openxmlformats.org/officeDocument/2006/relationships/image" Target="media/image98.png"/><Relationship Id="rId158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CC019-B6DD-4AB3-93C4-412ED38D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14861</Words>
  <Characters>84708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>MoBIL GROUP</Company>
  <LinksUpToDate>false</LinksUpToDate>
  <CharactersWithSpaces>99371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8</cp:revision>
  <cp:lastPrinted>2020-03-02T04:56:00Z</cp:lastPrinted>
  <dcterms:created xsi:type="dcterms:W3CDTF">2022-05-17T05:34:00Z</dcterms:created>
  <dcterms:modified xsi:type="dcterms:W3CDTF">2023-11-19T15:38:00Z</dcterms:modified>
</cp:coreProperties>
</file>